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078AAEEE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CB415A" w:rsidRPr="00CB415A">
        <w:rPr>
          <w:rFonts w:ascii="Open Sans" w:hAnsi="Open Sans" w:cs="Open Sans"/>
          <w:b/>
          <w:bCs/>
          <w:sz w:val="22"/>
          <w:szCs w:val="22"/>
        </w:rPr>
        <w:t>SERVICIOS DE AUDITORÍA DE PRIMER NIVEL DE LOS GASTOS DERIVADOS DEL PROYECTO “SPEEDUP”, APROBADO EN EL MARCO DEL PROGRAMA EUROPEO INTERREG NEXT MED</w:t>
      </w:r>
      <w:r w:rsidR="00CB415A">
        <w:rPr>
          <w:rFonts w:ascii="Open Sans" w:hAnsi="Open Sans" w:cs="Open Sans"/>
          <w:b/>
          <w:bCs/>
          <w:sz w:val="22"/>
          <w:szCs w:val="22"/>
        </w:rPr>
        <w:t>.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54991D60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CB415A">
        <w:rPr>
          <w:rFonts w:ascii="Open Sans" w:eastAsia="Open Sans" w:hAnsi="Open Sans" w:cs="Open Sans"/>
          <w:color w:val="000000" w:themeColor="text1"/>
          <w:sz w:val="22"/>
          <w:szCs w:val="22"/>
        </w:rPr>
        <w:t>31</w:t>
      </w:r>
      <w:r w:rsidR="008E3A05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C5E2" w14:textId="77777777" w:rsidR="00150E2E" w:rsidRDefault="00150E2E">
      <w:r>
        <w:separator/>
      </w:r>
    </w:p>
  </w:endnote>
  <w:endnote w:type="continuationSeparator" w:id="0">
    <w:p w14:paraId="20091E86" w14:textId="77777777" w:rsidR="00150E2E" w:rsidRDefault="0015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1E9F" w14:textId="77777777" w:rsidR="00150E2E" w:rsidRDefault="00150E2E">
      <w:r>
        <w:separator/>
      </w:r>
    </w:p>
  </w:footnote>
  <w:footnote w:type="continuationSeparator" w:id="0">
    <w:p w14:paraId="76AAFBBF" w14:textId="77777777" w:rsidR="00150E2E" w:rsidRDefault="0015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50E2E"/>
    <w:rsid w:val="00163DBE"/>
    <w:rsid w:val="0016658E"/>
    <w:rsid w:val="001820F1"/>
    <w:rsid w:val="001C3769"/>
    <w:rsid w:val="001C7BF8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7646E"/>
    <w:rsid w:val="00387DEA"/>
    <w:rsid w:val="003B6E86"/>
    <w:rsid w:val="00421015"/>
    <w:rsid w:val="0043768C"/>
    <w:rsid w:val="00442E22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2532C"/>
    <w:rsid w:val="007853C1"/>
    <w:rsid w:val="007B1DD6"/>
    <w:rsid w:val="007B4989"/>
    <w:rsid w:val="007C1C05"/>
    <w:rsid w:val="00800470"/>
    <w:rsid w:val="00870DBE"/>
    <w:rsid w:val="00871418"/>
    <w:rsid w:val="00871E08"/>
    <w:rsid w:val="008A3F03"/>
    <w:rsid w:val="008B180E"/>
    <w:rsid w:val="008E3A05"/>
    <w:rsid w:val="00951AB7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63943"/>
    <w:rsid w:val="00CB415A"/>
    <w:rsid w:val="00CC2675"/>
    <w:rsid w:val="00CD31D9"/>
    <w:rsid w:val="00D607C2"/>
    <w:rsid w:val="00D808A8"/>
    <w:rsid w:val="00DA281C"/>
    <w:rsid w:val="00DA68DC"/>
    <w:rsid w:val="00DE5A0E"/>
    <w:rsid w:val="00E02CBF"/>
    <w:rsid w:val="00E0566D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d2f3a0d0d3800ec38f0a2830c499b737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f1a49d43783950a580e58defab240d1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Props1.xml><?xml version="1.0" encoding="utf-8"?>
<ds:datastoreItem xmlns:ds="http://schemas.openxmlformats.org/officeDocument/2006/customXml" ds:itemID="{AD35003A-EFBC-4E07-A3EA-47939510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3350</Words>
  <Characters>18429</Characters>
  <Application>Microsoft Office Word</Application>
  <DocSecurity>0</DocSecurity>
  <Lines>153</Lines>
  <Paragraphs>43</Paragraphs>
  <ScaleCrop>false</ScaleCrop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2025-12-19T08:42:00Z</dcterms:created>
  <dcterms:modified xsi:type="dcterms:W3CDTF">2025-12-19T08:42:00Z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