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416"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AN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EXO II - MODELO DE PROPOSICIÓN ECONÓMICA</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4905"/>
          <w:tab w:val="left" w:leader="none" w:pos="5435"/>
          <w:tab w:val="left" w:leader="none" w:pos="5975"/>
          <w:tab w:val="left" w:leader="none" w:pos="8273"/>
        </w:tabs>
        <w:ind w:right="419"/>
        <w:jc w:val="center"/>
        <w:rPr>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4905"/>
          <w:tab w:val="left" w:leader="none" w:pos="5435"/>
          <w:tab w:val="left" w:leader="none" w:pos="5975"/>
          <w:tab w:val="left" w:leader="none" w:pos="8273"/>
        </w:tabs>
        <w:spacing w:line="360" w:lineRule="auto"/>
        <w:ind w:right="419"/>
        <w:jc w:val="center"/>
        <w:rPr>
          <w:color w:val="000000"/>
        </w:rPr>
      </w:pPr>
      <w:r w:rsidDel="00000000" w:rsidR="00000000" w:rsidRPr="00000000">
        <w:rPr>
          <w:color w:val="000000"/>
          <w:rtl w:val="0"/>
        </w:rPr>
        <w:t xml:space="preserve">Don/Doña...................................................................,</w:t>
        <w:tab/>
        <w:t xml:space="preserve">con</w:t>
        <w:tab/>
        <w:t xml:space="preserve">DNI</w:t>
        <w:tab/>
        <w:t xml:space="preserve">número</w:t>
        <w:tab/>
        <w:t xml:space="preserve">en</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53" w:line="360" w:lineRule="auto"/>
        <w:ind w:right="416"/>
        <w:jc w:val="center"/>
        <w:rPr>
          <w:color w:val="000000"/>
        </w:rPr>
      </w:pPr>
      <w:r w:rsidDel="00000000" w:rsidR="00000000" w:rsidRPr="00000000">
        <w:rPr>
          <w:color w:val="000000"/>
          <w:rtl w:val="0"/>
        </w:rPr>
        <w:t xml:space="preserve">nombre   propio o  en   representación   de  la   Empresa   ............................................   con NIF</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2153"/>
          <w:tab w:val="left" w:leader="none" w:pos="2803"/>
          <w:tab w:val="left" w:leader="none" w:pos="4173"/>
          <w:tab w:val="left" w:leader="none" w:pos="5219"/>
          <w:tab w:val="left" w:leader="none" w:pos="5992"/>
          <w:tab w:val="left" w:leader="none" w:pos="8091"/>
        </w:tabs>
        <w:spacing w:before="55" w:line="360" w:lineRule="auto"/>
        <w:ind w:right="418"/>
        <w:jc w:val="center"/>
        <w:rPr>
          <w:color w:val="000000"/>
        </w:rPr>
      </w:pPr>
      <w:r w:rsidDel="00000000" w:rsidR="00000000" w:rsidRPr="00000000">
        <w:rPr>
          <w:color w:val="000000"/>
          <w:rtl w:val="0"/>
        </w:rPr>
        <w:t xml:space="preserve">.............................</w:t>
        <w:tab/>
        <w:t xml:space="preserve">y</w:t>
        <w:tab/>
        <w:t xml:space="preserve">domicilio</w:t>
        <w:tab/>
        <w:t xml:space="preserve">social</w:t>
        <w:tab/>
        <w:t xml:space="preserve">en</w:t>
        <w:tab/>
        <w:t xml:space="preserve">............................</w:t>
        <w:tab/>
        <w:t xml:space="preserve">calle</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4823"/>
          <w:tab w:val="left" w:leader="none" w:pos="5751"/>
          <w:tab w:val="left" w:leader="none" w:pos="7185"/>
          <w:tab w:val="left" w:leader="none" w:pos="8226"/>
        </w:tabs>
        <w:spacing w:before="53" w:line="360" w:lineRule="auto"/>
        <w:ind w:right="410"/>
        <w:jc w:val="center"/>
        <w:rPr>
          <w:color w:val="000000"/>
        </w:rPr>
      </w:pPr>
      <w:r w:rsidDel="00000000" w:rsidR="00000000" w:rsidRPr="00000000">
        <w:rPr>
          <w:color w:val="000000"/>
          <w:rtl w:val="0"/>
        </w:rPr>
        <w:t xml:space="preserve">...................................................................................</w:t>
        <w:tab/>
        <w:t xml:space="preserve">número</w:t>
        <w:tab/>
        <w:t xml:space="preserve">.....................,</w:t>
        <w:tab/>
        <w:t xml:space="preserve">enterado</w:t>
        <w:tab/>
        <w:t xml:space="preserve">del</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53" w:line="360" w:lineRule="auto"/>
        <w:ind w:left="1282" w:right="1694" w:firstLine="0"/>
        <w:jc w:val="both"/>
        <w:rPr>
          <w:color w:val="000000"/>
        </w:rPr>
      </w:pPr>
      <w:r w:rsidDel="00000000" w:rsidR="00000000" w:rsidRPr="00000000">
        <w:rPr>
          <w:color w:val="000000"/>
          <w:rtl w:val="0"/>
        </w:rPr>
        <w:t xml:space="preserve">anuncio de la convocatoria del procedimiento de contratación para “SERVICIOS PARA LA FORMACIÓN DE CUALIFICACIÓN Y RECUALIFICACIÓN DE LA POBLACIÓN ACTIVA, VINCULADA PRIORITARIAMENTE A CUALIFICACIONES PROFESIONALES EN SECTORES ESTRATÉGICOS Y MEJORA DE LAS CAPACIDADES PARA LA TRANSICIÓN ECOLÓGICA, EN SU CONVOCATORIA DEL AÑO 2023, EN EL MARCO DEL PLAN DE RECUPERACIÓN, TRANSFORMACIÓN Y RESILIENCIA </w:t>
      </w:r>
      <w:r w:rsidDel="00000000" w:rsidR="00000000" w:rsidRPr="00000000">
        <w:rPr>
          <w:rtl w:val="0"/>
        </w:rPr>
        <w:t xml:space="preserve">EXPEDIENTE Nº 01/2025</w:t>
      </w:r>
      <w:r w:rsidDel="00000000" w:rsidR="00000000" w:rsidRPr="00000000">
        <w:rPr>
          <w:color w:val="000000"/>
          <w:rtl w:val="0"/>
        </w:rPr>
        <w:t xml:space="preserve">” </w:t>
      </w:r>
      <w:r w:rsidDel="00000000" w:rsidR="00000000" w:rsidRPr="00000000">
        <w:rPr>
          <w:b w:val="1"/>
          <w:color w:val="000000"/>
          <w:rtl w:val="0"/>
        </w:rPr>
        <w:t xml:space="preserve">LOTE: …..</w:t>
      </w:r>
      <w:r w:rsidDel="00000000" w:rsidR="00000000" w:rsidRPr="00000000">
        <w:rPr>
          <w:color w:val="000000"/>
          <w:rtl w:val="0"/>
        </w:rPr>
        <w:t xml:space="preserve"> convocado por la Cámara Oficial de Comercio, Industria</w:t>
      </w:r>
      <w:r w:rsidDel="00000000" w:rsidR="00000000" w:rsidRPr="00000000">
        <w:rPr>
          <w:rtl w:val="0"/>
        </w:rPr>
        <w:t xml:space="preserve">,</w:t>
      </w:r>
      <w:r w:rsidDel="00000000" w:rsidR="00000000" w:rsidRPr="00000000">
        <w:rPr>
          <w:color w:val="000000"/>
          <w:rtl w:val="0"/>
        </w:rPr>
        <w:t xml:space="preserve"> Servicios y Navegaci</w:t>
      </w:r>
      <w:r w:rsidDel="00000000" w:rsidR="00000000" w:rsidRPr="00000000">
        <w:rPr>
          <w:rtl w:val="0"/>
        </w:rPr>
        <w:t xml:space="preserve">ón</w:t>
      </w:r>
      <w:r w:rsidDel="00000000" w:rsidR="00000000" w:rsidRPr="00000000">
        <w:rPr>
          <w:color w:val="000000"/>
          <w:rtl w:val="0"/>
        </w:rPr>
        <w:t xml:space="preserve"> de </w:t>
      </w:r>
      <w:r w:rsidDel="00000000" w:rsidR="00000000" w:rsidRPr="00000000">
        <w:rPr>
          <w:rtl w:val="0"/>
        </w:rPr>
        <w:t xml:space="preserve">Sevilla</w:t>
      </w:r>
      <w:r w:rsidDel="00000000" w:rsidR="00000000" w:rsidRPr="00000000">
        <w:rPr>
          <w:color w:val="000000"/>
          <w:rtl w:val="0"/>
        </w:rPr>
        <w:t xml:space="preserve">  y, siendo además conocedor de las condiciones, requisitos y obligaciones sobre protección y condiciones de trabajo que se exigen para la adjudicación del contrato, se compromete a tomar a su cargo la ejecución de este contrato, con estricta sujeción a sus requisitos, condiciones y obligaciones, por un precio de ………………………..</w:t>
        <w:tab/>
        <w:t xml:space="preserve">Euros (en número), al que corresponde por IVA la   cuantía   de   .....................................   Euros,  (en   número),   totalizándose   la   oferta   en ............................ Euros (en número), todo ello de acuerdo con lo establecido en los pliegos de prescripciones técnicas y condiciones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 laboral de las personas con discapacidad, y a la obligación de contratar a un número o porcentaje específico de personas con discapacidad.</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53" w:line="360" w:lineRule="auto"/>
        <w:ind w:left="1282" w:right="1694" w:firstLine="0"/>
        <w:jc w:val="both"/>
        <w:rPr>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4468"/>
        </w:tabs>
        <w:ind w:left="1282" w:firstLine="0"/>
        <w:rPr>
          <w:color w:val="000000"/>
        </w:rPr>
      </w:pPr>
      <w:r w:rsidDel="00000000" w:rsidR="00000000" w:rsidRPr="00000000">
        <w:rPr>
          <w:color w:val="000000"/>
          <w:rtl w:val="0"/>
        </w:rPr>
        <w:t xml:space="preserve">En ……………, a …… de</w:t>
        <w:tab/>
        <w:t xml:space="preserve">de 2025</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1" w:lineRule="auto"/>
        <w:ind w:left="1282" w:firstLine="0"/>
        <w:rPr>
          <w:color w:val="000000"/>
        </w:rPr>
      </w:pPr>
      <w:r w:rsidDel="00000000" w:rsidR="00000000" w:rsidRPr="00000000">
        <w:rPr>
          <w:color w:val="000000"/>
          <w:rtl w:val="0"/>
        </w:rPr>
        <w:t xml:space="preserve">Fecha y firma del licitador</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7" w:lineRule="auto"/>
        <w:rPr>
          <w:sz w:val="15"/>
          <w:szCs w:val="15"/>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7" w:lineRule="auto"/>
        <w:rPr>
          <w:sz w:val="15"/>
          <w:szCs w:val="15"/>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70" w:lineRule="auto"/>
        <w:ind w:left="1282" w:right="1698" w:firstLine="0"/>
        <w:jc w:val="both"/>
        <w:rPr>
          <w:color w:val="000000"/>
          <w:sz w:val="12"/>
          <w:szCs w:val="12"/>
        </w:rPr>
      </w:pPr>
      <w:r w:rsidDel="00000000" w:rsidR="00000000" w:rsidRPr="00000000">
        <w:rPr>
          <w:color w:val="000000"/>
          <w:sz w:val="20"/>
          <w:szCs w:val="20"/>
          <w:vertAlign w:val="superscript"/>
          <w:rtl w:val="0"/>
        </w:rPr>
        <w:t xml:space="preserve">(1) </w:t>
      </w:r>
      <w:r w:rsidDel="00000000" w:rsidR="00000000" w:rsidRPr="00000000">
        <w:rPr>
          <w:color w:val="000000"/>
          <w:sz w:val="12"/>
          <w:szCs w:val="12"/>
          <w:rtl w:val="0"/>
        </w:rPr>
        <w:t xml:space="preserve">El importe global ofertado no puede ser superior al presupuesto máximo de licitación informado en el apartado 5 del Anexo I de este mismo pliego</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17" w:lineRule="auto"/>
        <w:ind w:left="1282" w:right="1699" w:firstLine="0"/>
        <w:jc w:val="both"/>
        <w:rPr>
          <w:color w:val="000000"/>
          <w:sz w:val="12"/>
          <w:szCs w:val="12"/>
        </w:rPr>
      </w:pPr>
      <w:r w:rsidDel="00000000" w:rsidR="00000000" w:rsidRPr="00000000">
        <w:rPr>
          <w:color w:val="000000"/>
          <w:sz w:val="20"/>
          <w:szCs w:val="20"/>
          <w:vertAlign w:val="superscript"/>
          <w:rtl w:val="0"/>
        </w:rPr>
        <w:t xml:space="preserve">(2) </w:t>
      </w:r>
      <w:r w:rsidDel="00000000" w:rsidR="00000000" w:rsidRPr="00000000">
        <w:rPr>
          <w:color w:val="000000"/>
          <w:sz w:val="12"/>
          <w:szCs w:val="12"/>
          <w:rtl w:val="0"/>
        </w:rPr>
        <w:t xml:space="preserve">Éste será el importe sobre el que se aplicará la fórmula de valoración del precio ofertado descrita en el apartado 16.2 del Anexo I.</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114" w:line="242" w:lineRule="auto"/>
        <w:ind w:left="1282" w:right="1695" w:firstLine="0"/>
        <w:jc w:val="both"/>
        <w:rPr>
          <w:color w:val="000000"/>
          <w:sz w:val="12"/>
          <w:szCs w:val="12"/>
        </w:rPr>
      </w:pPr>
      <w:r w:rsidDel="00000000" w:rsidR="00000000" w:rsidRPr="00000000">
        <w:rPr>
          <w:color w:val="000000"/>
          <w:sz w:val="20"/>
          <w:szCs w:val="20"/>
          <w:vertAlign w:val="superscript"/>
          <w:rtl w:val="0"/>
        </w:rPr>
        <w:t xml:space="preserve">(3) </w:t>
      </w:r>
      <w:r w:rsidDel="00000000" w:rsidR="00000000" w:rsidRPr="00000000">
        <w:rPr>
          <w:color w:val="000000"/>
          <w:sz w:val="12"/>
          <w:szCs w:val="12"/>
          <w:rtl w:val="0"/>
        </w:rPr>
        <w:t xml:space="preserve">El importe del coste unitario no puede ser superior a la tarifa/hora para cada perfil utilizada para el cálculo del presupuesto máximo de licitación en el apartado 5 del Anexo I de este mismo pliego.</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114" w:lineRule="auto"/>
        <w:ind w:left="1282" w:right="1695" w:firstLine="0"/>
        <w:jc w:val="both"/>
        <w:rPr>
          <w:color w:val="000000"/>
          <w:sz w:val="12"/>
          <w:szCs w:val="12"/>
        </w:rPr>
      </w:pPr>
      <w:r w:rsidDel="00000000" w:rsidR="00000000" w:rsidRPr="00000000">
        <w:rPr>
          <w:color w:val="000000"/>
          <w:sz w:val="20"/>
          <w:szCs w:val="20"/>
          <w:vertAlign w:val="superscript"/>
          <w:rtl w:val="0"/>
        </w:rPr>
        <w:t xml:space="preserve">(4) </w:t>
      </w:r>
      <w:r w:rsidDel="00000000" w:rsidR="00000000" w:rsidRPr="00000000">
        <w:rPr>
          <w:color w:val="000000"/>
          <w:sz w:val="12"/>
          <w:szCs w:val="12"/>
          <w:rtl w:val="0"/>
        </w:rPr>
        <w:t xml:space="preserve">El importe del coste total no puede ser superior al coste total para cada perfil utilizado para el cálculo del presupuesto máximo de licitación en el apartado 5 del Anexo I de este mismo pliego.</w:t>
      </w:r>
    </w:p>
    <w:p w:rsidR="00000000" w:rsidDel="00000000" w:rsidP="00000000" w:rsidRDefault="00000000" w:rsidRPr="00000000" w14:paraId="0000001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416"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 II BIS- MODELO DE PROPOSICIÓN DE CRITERIOS CUANTIFICABLES MEDIANTE FÓRMULAS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12" w:lineRule="auto"/>
        <w:rPr>
          <w:b w:val="1"/>
          <w:color w:val="000000"/>
          <w:sz w:val="26"/>
          <w:szCs w:val="26"/>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bl>
      <w:tblPr>
        <w:tblStyle w:val="Table1"/>
        <w:tblW w:w="9660.0" w:type="dxa"/>
        <w:jc w:val="left"/>
        <w:tblInd w:w="7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0"/>
        <w:gridCol w:w="3090"/>
        <w:gridCol w:w="2460"/>
        <w:tblGridChange w:id="0">
          <w:tblGrid>
            <w:gridCol w:w="4110"/>
            <w:gridCol w:w="3090"/>
            <w:gridCol w:w="2460"/>
          </w:tblGrid>
        </w:tblGridChange>
      </w:tblGrid>
      <w:tr>
        <w:trPr>
          <w:cantSplit w:val="0"/>
          <w:tblHeader w:val="0"/>
        </w:trPr>
        <w:tc>
          <w:tcPr/>
          <w:p w:rsidR="00000000" w:rsidDel="00000000" w:rsidP="00000000" w:rsidRDefault="00000000" w:rsidRPr="00000000" w14:paraId="00000019">
            <w:pPr>
              <w:rPr/>
            </w:pPr>
            <w:r w:rsidDel="00000000" w:rsidR="00000000" w:rsidRPr="00000000">
              <w:rPr>
                <w:rtl w:val="0"/>
              </w:rPr>
              <w:t xml:space="preserve">CRITERIO DE VALORACIÓN</w:t>
            </w:r>
          </w:p>
        </w:tc>
        <w:tc>
          <w:tcPr/>
          <w:p w:rsidR="00000000" w:rsidDel="00000000" w:rsidP="00000000" w:rsidRDefault="00000000" w:rsidRPr="00000000" w14:paraId="0000001A">
            <w:pPr>
              <w:rPr/>
            </w:pPr>
            <w:r w:rsidDel="00000000" w:rsidR="00000000" w:rsidRPr="00000000">
              <w:rPr>
                <w:rtl w:val="0"/>
              </w:rPr>
              <w:t xml:space="preserve">PUNTUACIÓN MÁXIMA</w:t>
            </w:r>
          </w:p>
        </w:tc>
        <w:tc>
          <w:tcPr/>
          <w:p w:rsidR="00000000" w:rsidDel="00000000" w:rsidP="00000000" w:rsidRDefault="00000000" w:rsidRPr="00000000" w14:paraId="0000001B">
            <w:pPr>
              <w:rPr/>
            </w:pPr>
            <w:r w:rsidDel="00000000" w:rsidR="00000000" w:rsidRPr="00000000">
              <w:rPr>
                <w:rtl w:val="0"/>
              </w:rPr>
              <w:t xml:space="preserve">VALOR OFERTADO POR EL LICITADOR</w:t>
            </w:r>
          </w:p>
        </w:tc>
      </w:tr>
      <w:tr>
        <w:trPr>
          <w:cantSplit w:val="0"/>
          <w:tblHeader w:val="0"/>
        </w:trPr>
        <w:tc>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53" w:line="288" w:lineRule="auto"/>
              <w:ind w:left="450" w:right="93" w:firstLine="83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 el caso de que el licitador ofrezca 2 videos por cada tema de entre aquellos recogidos en el listado del Anexo I del Pliego de Prescripciones Técnicas.</w:t>
            </w:r>
          </w:p>
        </w:tc>
        <w:tc>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53" w:line="288" w:lineRule="auto"/>
              <w:ind w:left="1272" w:right="1692" w:hanging="1078"/>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15 puntos</w:t>
            </w:r>
          </w:p>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t xml:space="preserve">Nº de </w:t>
            </w:r>
            <w:r w:rsidDel="00000000" w:rsidR="00000000" w:rsidRPr="00000000">
              <w:rPr>
                <w:rtl w:val="0"/>
              </w:rPr>
              <w:t xml:space="preserve">vídeos</w:t>
            </w:r>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Total puntos:</w:t>
            </w:r>
          </w:p>
        </w:tc>
      </w:tr>
      <w:tr>
        <w:trPr>
          <w:cantSplit w:val="0"/>
          <w:tblHeader w:val="0"/>
        </w:trPr>
        <w:tc>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53" w:line="288" w:lineRule="auto"/>
              <w:ind w:left="450" w:right="93" w:firstLine="83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 el caso de que el licitador ofrezca 3 videos por cada tema de entre aquellos recogidos en el listado del Anexo I del Pliego de Prescripciones Técnicas.</w:t>
            </w:r>
          </w:p>
        </w:tc>
        <w:tc>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53" w:line="288" w:lineRule="auto"/>
              <w:ind w:left="1282" w:right="1692" w:hanging="1088"/>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30 puntos</w:t>
            </w:r>
          </w:p>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t xml:space="preserve">Nº de </w:t>
            </w:r>
            <w:r w:rsidDel="00000000" w:rsidR="00000000" w:rsidRPr="00000000">
              <w:rPr>
                <w:rtl w:val="0"/>
              </w:rPr>
              <w:t xml:space="preserve">vídeos</w:t>
            </w:r>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Total puntos:</w:t>
            </w:r>
          </w:p>
        </w:tc>
      </w:tr>
      <w:tr>
        <w:trPr>
          <w:cantSplit w:val="0"/>
          <w:tblHeader w:val="0"/>
        </w:trPr>
        <w:tc>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53" w:line="288" w:lineRule="auto"/>
              <w:ind w:left="450" w:right="93" w:firstLine="83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 el caso de que el licitador disponga del contenido formativo en 5 días, a partir de la adjudicación definitiva del contrato</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53" w:line="288" w:lineRule="auto"/>
              <w:ind w:left="450" w:right="93" w:firstLine="831"/>
              <w:jc w:val="both"/>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53" w:line="288" w:lineRule="auto"/>
              <w:ind w:left="1282" w:right="1692" w:hanging="1088"/>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5 puntos</w:t>
            </w:r>
          </w:p>
        </w:tc>
        <w:tc>
          <w:tcPr/>
          <w:p w:rsidR="00000000" w:rsidDel="00000000" w:rsidP="00000000" w:rsidRDefault="00000000" w:rsidRPr="00000000" w14:paraId="0000002B">
            <w:pPr>
              <w:rPr/>
            </w:pPr>
            <w:r w:rsidDel="00000000" w:rsidR="00000000" w:rsidRPr="00000000">
              <w:rPr>
                <w:rtl w:val="0"/>
              </w:rPr>
              <w:t xml:space="preserve">Nº de días: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Total puntos:</w:t>
            </w:r>
          </w:p>
        </w:tc>
      </w:tr>
      <w:tr>
        <w:trPr>
          <w:cantSplit w:val="0"/>
          <w:tblHeader w:val="0"/>
        </w:trPr>
        <w:tc>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53" w:line="288" w:lineRule="auto"/>
              <w:ind w:left="450" w:right="93" w:firstLine="83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 el caso de que el licitador disponga del contenido en 3 días, a partir de la adjudicación definitiva del contrato</w:t>
            </w:r>
          </w:p>
        </w:tc>
        <w:tc>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53" w:line="288" w:lineRule="auto"/>
              <w:ind w:left="1282" w:right="1692" w:hanging="1088"/>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10 puntos</w:t>
            </w:r>
          </w:p>
        </w:tc>
        <w:tc>
          <w:tcPr/>
          <w:p w:rsidR="00000000" w:rsidDel="00000000" w:rsidP="00000000" w:rsidRDefault="00000000" w:rsidRPr="00000000" w14:paraId="00000030">
            <w:pPr>
              <w:rPr/>
            </w:pPr>
            <w:r w:rsidDel="00000000" w:rsidR="00000000" w:rsidRPr="00000000">
              <w:rPr>
                <w:rtl w:val="0"/>
              </w:rPr>
              <w:t xml:space="preserve">Nº de días: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Total puntos:</w:t>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4468"/>
        </w:tabs>
        <w:ind w:left="1282" w:firstLine="0"/>
        <w:rPr>
          <w:color w:val="000000"/>
        </w:rPr>
      </w:pPr>
      <w:r w:rsidDel="00000000" w:rsidR="00000000" w:rsidRPr="00000000">
        <w:rPr>
          <w:color w:val="000000"/>
          <w:rtl w:val="0"/>
        </w:rPr>
        <w:t xml:space="preserve">En ……………, a …… de</w:t>
        <w:tab/>
        <w:t xml:space="preserve">de 2025</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 w:lineRule="auto"/>
        <w:ind w:left="1282" w:firstLine="0"/>
        <w:rPr>
          <w:color w:val="000000"/>
        </w:rPr>
        <w:sectPr>
          <w:headerReference r:id="rId7" w:type="default"/>
          <w:footerReference r:id="rId8" w:type="default"/>
          <w:pgSz w:h="16840" w:w="11910" w:orient="portrait"/>
          <w:pgMar w:bottom="880" w:top="1600" w:left="420" w:right="0" w:header="720" w:footer="682"/>
          <w:pgNumType w:start="1"/>
        </w:sectPr>
      </w:pPr>
      <w:r w:rsidDel="00000000" w:rsidR="00000000" w:rsidRPr="00000000">
        <w:rPr>
          <w:color w:val="000000"/>
          <w:rtl w:val="0"/>
        </w:rPr>
        <w:t xml:space="preserve">Fecha y firma del licitador</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416" w:firstLine="0"/>
        <w:jc w:val="center"/>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s49zyc"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 III - MODELO DE PRESENTACIÓN DE OFERTA</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1" w:lineRule="auto"/>
        <w:rPr>
          <w:b w:val="1"/>
          <w:color w:val="000000"/>
          <w:sz w:val="26"/>
          <w:szCs w:val="26"/>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32" w:lineRule="auto"/>
        <w:ind w:left="1282" w:right="1696" w:firstLine="0"/>
        <w:jc w:val="both"/>
        <w:rPr>
          <w:color w:val="000000"/>
        </w:rPr>
      </w:pPr>
      <w:r w:rsidDel="00000000" w:rsidR="00000000" w:rsidRPr="00000000">
        <w:rPr>
          <w:color w:val="000000"/>
          <w:rtl w:val="0"/>
        </w:rPr>
        <w:t xml:space="preserve">Don/Doña ....................................., con DNI núm. .................., mayor de edad, en nombre y representación de ……………………….……. con NIF núm ………….. y domicilio en</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7437"/>
        </w:tabs>
        <w:spacing w:line="261" w:lineRule="auto"/>
        <w:ind w:left="1282" w:firstLine="0"/>
        <w:jc w:val="both"/>
        <w:rPr>
          <w:color w:val="000000"/>
        </w:rPr>
      </w:pPr>
      <w:r w:rsidDel="00000000" w:rsidR="00000000" w:rsidRPr="00000000">
        <w:rPr>
          <w:color w:val="000000"/>
          <w:rtl w:val="0"/>
        </w:rPr>
        <w:t xml:space="preserve">………………………………………………, en su calidad de</w:t>
        <w:tab/>
        <w:t xml:space="preserve">,</w:t>
      </w:r>
    </w:p>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sz w:val="21"/>
          <w:szCs w:val="21"/>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32" w:lineRule="auto"/>
        <w:ind w:left="1282" w:right="1695" w:firstLine="0"/>
        <w:jc w:val="both"/>
        <w:rPr>
          <w:color w:val="000000"/>
        </w:rPr>
      </w:pPr>
      <w:r w:rsidDel="00000000" w:rsidR="00000000" w:rsidRPr="00000000">
        <w:rPr>
          <w:color w:val="000000"/>
          <w:rtl w:val="0"/>
        </w:rPr>
        <w:t xml:space="preserve">Declara que es conocedor/a de los Pliegos que han de regir la contratación de “SERVICIOS PARA LA FORMACIÓN DE CUALIFICACIÓN Y RECUALIFICACIÓN DE LA POBLACIÓN ACTIVA, VINCULADA PRIORITARIAMENTE A CUALIFICACIONES PROFESIONALES EN SECTORES ESTRATÉGICOS Y MEJORA DE LAS CAPACIDADES PARA LA TRANSICIÓN ECOLÓGICA, EN SU CONVOCATORIA DEL AÑO 2023, EN EL MARCO DEL PLAN DE RECUPERACIÓN, TRANSFORMACIÓN Y RESILIENCIA </w:t>
      </w:r>
      <w:r w:rsidDel="00000000" w:rsidR="00000000" w:rsidRPr="00000000">
        <w:rPr>
          <w:rtl w:val="0"/>
        </w:rPr>
        <w:t xml:space="preserve">EXPEDIENTE Nº 01/2025</w:t>
      </w:r>
      <w:r w:rsidDel="00000000" w:rsidR="00000000" w:rsidRPr="00000000">
        <w:rPr>
          <w:color w:val="000000"/>
          <w:rtl w:val="0"/>
        </w:rPr>
        <w:t xml:space="preserve">” </w:t>
      </w:r>
      <w:r w:rsidDel="00000000" w:rsidR="00000000" w:rsidRPr="00000000">
        <w:rPr>
          <w:b w:val="1"/>
          <w:color w:val="000000"/>
          <w:rtl w:val="0"/>
        </w:rPr>
        <w:t xml:space="preserve">LOTE: …..</w:t>
      </w:r>
      <w:r w:rsidDel="00000000" w:rsidR="00000000" w:rsidRPr="00000000">
        <w:rPr>
          <w:color w:val="000000"/>
          <w:rtl w:val="0"/>
        </w:rPr>
        <w:t xml:space="preserve">, según procedimiento aprobado por la Cámara Oficial de Comercio, Industria</w:t>
      </w:r>
      <w:r w:rsidDel="00000000" w:rsidR="00000000" w:rsidRPr="00000000">
        <w:rPr>
          <w:rtl w:val="0"/>
        </w:rPr>
        <w:t xml:space="preserve">, </w:t>
      </w:r>
      <w:r w:rsidDel="00000000" w:rsidR="00000000" w:rsidRPr="00000000">
        <w:rPr>
          <w:color w:val="000000"/>
          <w:rtl w:val="0"/>
        </w:rPr>
        <w:t xml:space="preserve">Servicios y Navegaci</w:t>
      </w:r>
      <w:r w:rsidDel="00000000" w:rsidR="00000000" w:rsidRPr="00000000">
        <w:rPr>
          <w:rtl w:val="0"/>
        </w:rPr>
        <w:t xml:space="preserve">ón</w:t>
      </w:r>
      <w:r w:rsidDel="00000000" w:rsidR="00000000" w:rsidRPr="00000000">
        <w:rPr>
          <w:color w:val="000000"/>
          <w:rtl w:val="0"/>
        </w:rPr>
        <w:t xml:space="preserve"> de </w:t>
      </w:r>
      <w:r w:rsidDel="00000000" w:rsidR="00000000" w:rsidRPr="00000000">
        <w:rPr>
          <w:rtl w:val="0"/>
        </w:rPr>
        <w:t xml:space="preserve">Sevilla</w:t>
      </w:r>
      <w:r w:rsidDel="00000000" w:rsidR="00000000" w:rsidRPr="00000000">
        <w:rPr>
          <w:color w:val="000000"/>
          <w:rtl w:val="0"/>
        </w:rPr>
        <w:t xml:space="preserve">  y aceptando íntegramente el contenido de los mismos.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1" w:lineRule="auto"/>
        <w:rPr>
          <w:color w:val="000000"/>
          <w:sz w:val="21"/>
          <w:szCs w:val="21"/>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32" w:lineRule="auto"/>
        <w:ind w:left="1282" w:right="1696" w:firstLine="0"/>
        <w:jc w:val="both"/>
        <w:rPr>
          <w:color w:val="000000"/>
        </w:rPr>
      </w:pPr>
      <w:r w:rsidDel="00000000" w:rsidR="00000000" w:rsidRPr="00000000">
        <w:rPr>
          <w:color w:val="000000"/>
          <w:rtl w:val="0"/>
        </w:rPr>
        <w:t xml:space="preserve">Asimismo, declara, que los documentos aportados son originales o copias auténticas de los mismos.</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3" w:lineRule="auto"/>
        <w:rPr>
          <w:color w:val="000000"/>
          <w:sz w:val="21"/>
          <w:szCs w:val="21"/>
        </w:rPr>
      </w:pPr>
      <w:r w:rsidDel="00000000" w:rsidR="00000000" w:rsidRPr="00000000">
        <w:rPr>
          <w:rtl w:val="0"/>
        </w:rPr>
      </w:r>
    </w:p>
    <w:p w:rsidR="00000000" w:rsidDel="00000000" w:rsidP="00000000" w:rsidRDefault="00000000" w:rsidRPr="00000000" w14:paraId="00000042">
      <w:pPr>
        <w:numPr>
          <w:ilvl w:val="0"/>
          <w:numId w:val="6"/>
        </w:numPr>
        <w:pBdr>
          <w:top w:space="0" w:sz="0" w:val="nil"/>
          <w:left w:space="0" w:sz="0" w:val="nil"/>
          <w:bottom w:space="0" w:sz="0" w:val="nil"/>
          <w:right w:space="0" w:sz="0" w:val="nil"/>
          <w:between w:space="0" w:sz="0" w:val="nil"/>
        </w:pBdr>
        <w:tabs>
          <w:tab w:val="left" w:leader="none" w:pos="1642"/>
        </w:tabs>
        <w:spacing w:line="232" w:lineRule="auto"/>
        <w:ind w:left="1642" w:right="1697" w:hanging="360"/>
        <w:jc w:val="both"/>
        <w:rPr/>
      </w:pPr>
      <w:r w:rsidDel="00000000" w:rsidR="00000000" w:rsidRPr="00000000">
        <w:rPr>
          <w:color w:val="000000"/>
          <w:rtl w:val="0"/>
        </w:rPr>
        <w:t xml:space="preserve">Presenta la documentación exigida por los Pliegos, en tres sobres cuyo contenido es el siguiente:</w:t>
      </w:r>
      <w:r w:rsidDel="00000000" w:rsidR="00000000" w:rsidRPr="00000000">
        <w:rPr>
          <w:rtl w:val="0"/>
        </w:rPr>
      </w:r>
    </w:p>
    <w:p w:rsidR="00000000" w:rsidDel="00000000" w:rsidP="00000000" w:rsidRDefault="00000000" w:rsidRPr="00000000" w14:paraId="00000043">
      <w:pPr>
        <w:numPr>
          <w:ilvl w:val="1"/>
          <w:numId w:val="6"/>
        </w:numPr>
        <w:pBdr>
          <w:top w:space="0" w:sz="0" w:val="nil"/>
          <w:left w:space="0" w:sz="0" w:val="nil"/>
          <w:bottom w:space="0" w:sz="0" w:val="nil"/>
          <w:right w:space="0" w:sz="0" w:val="nil"/>
          <w:between w:space="0" w:sz="0" w:val="nil"/>
        </w:pBdr>
        <w:tabs>
          <w:tab w:val="left" w:leader="none" w:pos="1808"/>
        </w:tabs>
        <w:spacing w:line="232" w:lineRule="auto"/>
        <w:ind w:left="1642" w:right="1696" w:firstLine="0"/>
        <w:jc w:val="both"/>
        <w:rPr/>
      </w:pPr>
      <w:r w:rsidDel="00000000" w:rsidR="00000000" w:rsidRPr="00000000">
        <w:rPr>
          <w:color w:val="000000"/>
          <w:rtl w:val="0"/>
        </w:rPr>
        <w:t xml:space="preserve">Sobre Nº 1: “DOCUMENTACIÓN ACREDITATIVA DEL CUMPLIMIENTO DE LOS REQUISITOS PREVIOS”.</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56" w:lineRule="auto"/>
        <w:ind w:left="1642" w:firstLine="0"/>
        <w:rPr>
          <w:color w:val="000000"/>
        </w:rPr>
      </w:pPr>
      <w:r w:rsidDel="00000000" w:rsidR="00000000" w:rsidRPr="00000000">
        <w:rPr>
          <w:color w:val="000000"/>
          <w:rtl w:val="0"/>
        </w:rPr>
        <w:t xml:space="preserve">[Índice del Sobre Nº1]</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3" w:line="232" w:lineRule="auto"/>
        <w:ind w:left="1642" w:right="1688" w:firstLine="0"/>
        <w:rPr>
          <w:color w:val="000000"/>
        </w:rPr>
      </w:pPr>
      <w:r w:rsidDel="00000000" w:rsidR="00000000" w:rsidRPr="00000000">
        <w:rPr>
          <w:color w:val="000000"/>
          <w:u w:val="single"/>
          <w:rtl w:val="0"/>
        </w:rPr>
        <w:t xml:space="preserve">La inclusión en este sobre de documentación o referencias a los criterios valorables en cifras</w:t>
      </w:r>
      <w:r w:rsidDel="00000000" w:rsidR="00000000" w:rsidRPr="00000000">
        <w:rPr>
          <w:color w:val="000000"/>
          <w:rtl w:val="0"/>
        </w:rPr>
        <w:t xml:space="preserve"> </w:t>
      </w:r>
      <w:r w:rsidDel="00000000" w:rsidR="00000000" w:rsidRPr="00000000">
        <w:rPr>
          <w:color w:val="000000"/>
          <w:u w:val="single"/>
          <w:rtl w:val="0"/>
        </w:rPr>
        <w:t xml:space="preserve">o porcentajes supondrá la exclusión definitiva de la propuesta.</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1" w:lineRule="auto"/>
        <w:rPr>
          <w:color w:val="000000"/>
          <w:sz w:val="16"/>
          <w:szCs w:val="16"/>
        </w:rPr>
      </w:pPr>
      <w:r w:rsidDel="00000000" w:rsidR="00000000" w:rsidRPr="00000000">
        <w:rPr>
          <w:rtl w:val="0"/>
        </w:rPr>
      </w:r>
    </w:p>
    <w:p w:rsidR="00000000" w:rsidDel="00000000" w:rsidP="00000000" w:rsidRDefault="00000000" w:rsidRPr="00000000" w14:paraId="00000047">
      <w:pPr>
        <w:numPr>
          <w:ilvl w:val="1"/>
          <w:numId w:val="6"/>
        </w:numPr>
        <w:pBdr>
          <w:top w:space="0" w:sz="0" w:val="nil"/>
          <w:left w:space="0" w:sz="0" w:val="nil"/>
          <w:bottom w:space="0" w:sz="0" w:val="nil"/>
          <w:right w:space="0" w:sz="0" w:val="nil"/>
          <w:between w:space="0" w:sz="0" w:val="nil"/>
        </w:pBdr>
        <w:tabs>
          <w:tab w:val="left" w:leader="none" w:pos="1947"/>
        </w:tabs>
        <w:spacing w:before="62" w:line="232" w:lineRule="auto"/>
        <w:ind w:left="1642" w:right="1695" w:firstLine="0"/>
        <w:jc w:val="both"/>
        <w:rPr/>
      </w:pPr>
      <w:r w:rsidDel="00000000" w:rsidR="00000000" w:rsidRPr="00000000">
        <w:rPr>
          <w:color w:val="000000"/>
          <w:rtl w:val="0"/>
        </w:rPr>
        <w:t xml:space="preserve">Sobre Nº2: “DOCUMENTACIÓN REFERENTE A CRITERIOS CUYA CUANTIFICACIÓN DEPENDA DE JUICIO DE VALOR, NO VALORABLES EN CIFRAS O PORCENTAJES”.</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60" w:lineRule="auto"/>
        <w:ind w:left="1642" w:firstLine="0"/>
        <w:rPr>
          <w:color w:val="000000"/>
        </w:rPr>
      </w:pPr>
      <w:r w:rsidDel="00000000" w:rsidR="00000000" w:rsidRPr="00000000">
        <w:rPr>
          <w:color w:val="000000"/>
          <w:rtl w:val="0"/>
        </w:rPr>
        <w:t xml:space="preserve">[Índice del Sobre Nº2]</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7" w:line="232" w:lineRule="auto"/>
        <w:ind w:left="1642" w:right="1688" w:firstLine="0"/>
        <w:rPr>
          <w:color w:val="000000"/>
        </w:rPr>
      </w:pPr>
      <w:r w:rsidDel="00000000" w:rsidR="00000000" w:rsidRPr="00000000">
        <w:rPr>
          <w:color w:val="000000"/>
          <w:u w:val="single"/>
          <w:rtl w:val="0"/>
        </w:rPr>
        <w:t xml:space="preserve">La inclusión en este sobre de documentación o referencias a los criterios valorables en cifras</w:t>
      </w:r>
      <w:r w:rsidDel="00000000" w:rsidR="00000000" w:rsidRPr="00000000">
        <w:rPr>
          <w:color w:val="000000"/>
          <w:rtl w:val="0"/>
        </w:rPr>
        <w:t xml:space="preserve"> </w:t>
      </w:r>
      <w:r w:rsidDel="00000000" w:rsidR="00000000" w:rsidRPr="00000000">
        <w:rPr>
          <w:color w:val="000000"/>
          <w:u w:val="single"/>
          <w:rtl w:val="0"/>
        </w:rPr>
        <w:t xml:space="preserve">o porcentajes supondrá la exclusión definitiva de la propuesta.</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1" w:lineRule="auto"/>
        <w:rPr>
          <w:color w:val="000000"/>
          <w:sz w:val="16"/>
          <w:szCs w:val="16"/>
        </w:rPr>
      </w:pPr>
      <w:r w:rsidDel="00000000" w:rsidR="00000000" w:rsidRPr="00000000">
        <w:rPr>
          <w:rtl w:val="0"/>
        </w:rPr>
      </w:r>
    </w:p>
    <w:p w:rsidR="00000000" w:rsidDel="00000000" w:rsidP="00000000" w:rsidRDefault="00000000" w:rsidRPr="00000000" w14:paraId="0000004B">
      <w:pPr>
        <w:numPr>
          <w:ilvl w:val="1"/>
          <w:numId w:val="6"/>
        </w:numPr>
        <w:pBdr>
          <w:top w:space="0" w:sz="0" w:val="nil"/>
          <w:left w:space="0" w:sz="0" w:val="nil"/>
          <w:bottom w:space="0" w:sz="0" w:val="nil"/>
          <w:right w:space="0" w:sz="0" w:val="nil"/>
          <w:between w:space="0" w:sz="0" w:val="nil"/>
        </w:pBdr>
        <w:tabs>
          <w:tab w:val="left" w:leader="none" w:pos="1904"/>
        </w:tabs>
        <w:spacing w:before="57" w:lineRule="auto"/>
        <w:ind w:left="1642" w:right="1699" w:firstLine="0"/>
        <w:jc w:val="both"/>
        <w:rPr/>
      </w:pPr>
      <w:bookmarkStart w:colFirst="0" w:colLast="0" w:name="_heading=h.279ka65" w:id="1"/>
      <w:bookmarkEnd w:id="1"/>
      <w:r w:rsidDel="00000000" w:rsidR="00000000" w:rsidRPr="00000000">
        <w:rPr>
          <w:color w:val="000000"/>
          <w:rtl w:val="0"/>
        </w:rPr>
        <w:t xml:space="preserve">Sobre Nº 3: “PROPOSICIÓN ECONÓMICA. DOCUMENTACIÓN RELATIVA A LOS CRITERIOS VALORABLES EN CIFRAS O PORCENTAJES”, de acuerdo al formato del Anexo II y Anexo II Bis.</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1642" w:firstLine="0"/>
        <w:rPr>
          <w:color w:val="000000"/>
        </w:rPr>
      </w:pPr>
      <w:r w:rsidDel="00000000" w:rsidR="00000000" w:rsidRPr="00000000">
        <w:rPr>
          <w:color w:val="000000"/>
          <w:rtl w:val="0"/>
        </w:rPr>
        <w:t xml:space="preserve">[Índice del Sobre Nº 3]</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7" w:lineRule="auto"/>
        <w:rPr>
          <w:color w:val="000000"/>
        </w:rPr>
      </w:pPr>
      <w:r w:rsidDel="00000000" w:rsidR="00000000" w:rsidRPr="00000000">
        <w:rPr>
          <w:rtl w:val="0"/>
        </w:rPr>
      </w:r>
    </w:p>
    <w:p w:rsidR="00000000" w:rsidDel="00000000" w:rsidP="00000000" w:rsidRDefault="00000000" w:rsidRPr="00000000" w14:paraId="0000004E">
      <w:pPr>
        <w:numPr>
          <w:ilvl w:val="0"/>
          <w:numId w:val="6"/>
        </w:numPr>
        <w:pBdr>
          <w:top w:space="0" w:sz="0" w:val="nil"/>
          <w:left w:space="0" w:sz="0" w:val="nil"/>
          <w:bottom w:space="0" w:sz="0" w:val="nil"/>
          <w:right w:space="0" w:sz="0" w:val="nil"/>
          <w:between w:space="0" w:sz="0" w:val="nil"/>
        </w:pBdr>
        <w:tabs>
          <w:tab w:val="left" w:leader="none" w:pos="1642"/>
        </w:tabs>
        <w:spacing w:line="232" w:lineRule="auto"/>
        <w:ind w:left="1642" w:right="1696" w:hanging="360"/>
        <w:jc w:val="both"/>
        <w:rPr/>
      </w:pPr>
      <w:r w:rsidDel="00000000" w:rsidR="00000000" w:rsidRPr="00000000">
        <w:rPr>
          <w:color w:val="000000"/>
          <w:rtl w:val="0"/>
        </w:rPr>
        <w:t xml:space="preserve">Solicita que se tenga por presentada dicha documentación y por reconocida la condición de participante en este proceso de selección [</w:t>
      </w:r>
      <w:r w:rsidDel="00000000" w:rsidR="00000000" w:rsidRPr="00000000">
        <w:rPr>
          <w:i w:val="1"/>
          <w:color w:val="000000"/>
          <w:rtl w:val="0"/>
        </w:rPr>
        <w:t xml:space="preserve">a él mismo / a la sociedad …</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1" w:lineRule="auto"/>
        <w:rPr>
          <w:color w:val="000000"/>
          <w:sz w:val="19"/>
          <w:szCs w:val="19"/>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32" w:lineRule="auto"/>
        <w:ind w:left="1282" w:right="7583" w:firstLine="0"/>
        <w:rPr>
          <w:color w:val="000000"/>
        </w:rPr>
      </w:pPr>
      <w:r w:rsidDel="00000000" w:rsidR="00000000" w:rsidRPr="00000000">
        <w:rPr>
          <w:color w:val="000000"/>
          <w:rtl w:val="0"/>
        </w:rPr>
        <w:t xml:space="preserve">En …, a … de … de 2025 [Firma y rúbrica]</w:t>
      </w:r>
    </w:p>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64" w:lineRule="auto"/>
        <w:ind w:left="1282" w:firstLine="0"/>
        <w:rPr>
          <w:color w:val="000000"/>
        </w:rPr>
      </w:pPr>
      <w:r w:rsidDel="00000000" w:rsidR="00000000" w:rsidRPr="00000000">
        <w:rPr>
          <w:color w:val="000000"/>
          <w:rtl w:val="0"/>
        </w:rPr>
        <w:t xml:space="preserve">Datos de contacto</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60" w:lineRule="auto"/>
        <w:ind w:left="1282" w:firstLine="0"/>
        <w:rPr>
          <w:color w:val="000000"/>
        </w:rPr>
      </w:pPr>
      <w:r w:rsidDel="00000000" w:rsidR="00000000" w:rsidRPr="00000000">
        <w:rPr>
          <w:color w:val="000000"/>
          <w:rtl w:val="0"/>
        </w:rPr>
        <w:t xml:space="preserve">Teléfono: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60" w:lineRule="auto"/>
        <w:ind w:left="1282" w:firstLine="0"/>
        <w:rPr>
          <w:color w:val="000000"/>
        </w:rPr>
      </w:pPr>
      <w:r w:rsidDel="00000000" w:rsidR="00000000" w:rsidRPr="00000000">
        <w:rPr>
          <w:color w:val="000000"/>
          <w:rtl w:val="0"/>
        </w:rPr>
        <w:t xml:space="preserve">Dirección: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64" w:lineRule="auto"/>
        <w:ind w:left="1282" w:firstLine="0"/>
        <w:rPr>
          <w:color w:val="000000"/>
        </w:rPr>
        <w:sectPr>
          <w:type w:val="nextPage"/>
          <w:pgSz w:h="16840" w:w="11910" w:orient="portrait"/>
          <w:pgMar w:bottom="1200" w:top="1600" w:left="420" w:right="0" w:header="709" w:footer="1015"/>
        </w:sectPr>
      </w:pPr>
      <w:r w:rsidDel="00000000" w:rsidR="00000000" w:rsidRPr="00000000">
        <w:rPr>
          <w:color w:val="000000"/>
          <w:rtl w:val="0"/>
        </w:rPr>
        <w:t xml:space="preserve">E-mail: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3163" w:right="3579" w:firstLine="0"/>
        <w:jc w:val="center"/>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meukdy" w:id="2"/>
      <w:bookmarkEnd w:id="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 IV - DECLARACIÓN DE CONFIDENCIALIDAD</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11" w:lineRule="auto"/>
        <w:rPr>
          <w:b w:val="1"/>
          <w:color w:val="000000"/>
          <w:sz w:val="27"/>
          <w:szCs w:val="27"/>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2848"/>
          <w:tab w:val="left" w:leader="none" w:pos="3285"/>
          <w:tab w:val="left" w:leader="none" w:pos="5225"/>
          <w:tab w:val="left" w:leader="none" w:pos="5763"/>
          <w:tab w:val="left" w:leader="none" w:pos="6272"/>
          <w:tab w:val="left" w:leader="none" w:pos="7193"/>
          <w:tab w:val="left" w:leader="none" w:pos="8220"/>
          <w:tab w:val="left" w:leader="none" w:pos="8531"/>
          <w:tab w:val="left" w:leader="none" w:pos="9561"/>
        </w:tabs>
        <w:spacing w:before="1" w:lineRule="auto"/>
        <w:ind w:left="1282" w:right="1697" w:firstLine="0"/>
        <w:rPr>
          <w:color w:val="000000"/>
        </w:rPr>
      </w:pPr>
      <w:r w:rsidDel="00000000" w:rsidR="00000000" w:rsidRPr="00000000">
        <w:rPr>
          <w:color w:val="000000"/>
          <w:rtl w:val="0"/>
        </w:rPr>
        <w:t xml:space="preserve">Don/Doña ....................................., con DNI núm. ................, mayor de edad, en nombre y representación</w:t>
        <w:tab/>
        <w:t xml:space="preserve">de</w:t>
        <w:tab/>
        <w:t xml:space="preserve">…………………………….</w:t>
        <w:tab/>
        <w:t xml:space="preserve">con</w:t>
        <w:tab/>
        <w:t xml:space="preserve">NIF</w:t>
        <w:tab/>
        <w:t xml:space="preserve">número</w:t>
        <w:tab/>
        <w:t xml:space="preserve">…………….</w:t>
        <w:tab/>
        <w:t xml:space="preserve">y</w:t>
        <w:tab/>
        <w:t xml:space="preserve">domicilio</w:t>
        <w:tab/>
        <w:t xml:space="preserve">en</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7437"/>
        </w:tabs>
        <w:ind w:left="1282" w:firstLine="0"/>
        <w:rPr>
          <w:color w:val="000000"/>
        </w:rPr>
      </w:pPr>
      <w:r w:rsidDel="00000000" w:rsidR="00000000" w:rsidRPr="00000000">
        <w:rPr>
          <w:color w:val="000000"/>
          <w:rtl w:val="0"/>
        </w:rPr>
        <w:t xml:space="preserve">………………………………………………, en su calidad de</w:t>
        <w:tab/>
        <w:t xml:space="preserve">,</w:t>
      </w:r>
    </w:p>
    <w:p w:rsidR="00000000" w:rsidDel="00000000" w:rsidP="00000000" w:rsidRDefault="00000000" w:rsidRPr="00000000" w14:paraId="0000005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3" w:lineRule="auto"/>
        <w:rPr>
          <w:color w:val="000000"/>
          <w:sz w:val="21"/>
          <w:szCs w:val="21"/>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65" w:right="3579"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DECLARA</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7" w:lineRule="auto"/>
        <w:rPr>
          <w:b w:val="1"/>
          <w:color w:val="000000"/>
          <w:sz w:val="23"/>
          <w:szCs w:val="23"/>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493" w:lineRule="auto"/>
        <w:ind w:left="1282" w:right="1913" w:firstLine="0"/>
        <w:rPr>
          <w:color w:val="000000"/>
        </w:rPr>
      </w:pPr>
      <w:r w:rsidDel="00000000" w:rsidR="00000000" w:rsidRPr="00000000">
        <w:rPr>
          <w:color w:val="000000"/>
          <w:rtl w:val="0"/>
        </w:rPr>
        <w:t xml:space="preserve">Que los documentos y datos que se relacionan a continuación, presentados en el sobre … (1) Se consideran de carácter confidencial:</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6" w:lineRule="auto"/>
        <w:ind w:left="1282" w:firstLine="0"/>
        <w:rPr>
          <w:color w:val="000000"/>
        </w:rPr>
      </w:pPr>
      <w:r w:rsidDel="00000000" w:rsidR="00000000" w:rsidRPr="00000000">
        <w:rPr>
          <w:color w:val="000000"/>
          <w:rtl w:val="0"/>
        </w:rPr>
        <w:t xml:space="preserve">1………….</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1282" w:firstLine="0"/>
        <w:rPr>
          <w:color w:val="000000"/>
        </w:rPr>
      </w:pPr>
      <w:r w:rsidDel="00000000" w:rsidR="00000000" w:rsidRPr="00000000">
        <w:rPr>
          <w:color w:val="000000"/>
          <w:rtl w:val="0"/>
        </w:rPr>
        <w:t xml:space="preserve">2……………</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8" w:lineRule="auto"/>
        <w:rPr>
          <w:color w:val="000000"/>
          <w:sz w:val="23"/>
          <w:szCs w:val="23"/>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1282" w:firstLine="0"/>
        <w:rPr>
          <w:color w:val="000000"/>
        </w:rPr>
      </w:pPr>
      <w:r w:rsidDel="00000000" w:rsidR="00000000" w:rsidRPr="00000000">
        <w:rPr>
          <w:color w:val="000000"/>
          <w:rtl w:val="0"/>
        </w:rPr>
        <w:t xml:space="preserve">3…………</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1282" w:firstLine="0"/>
        <w:rPr>
          <w:color w:val="000000"/>
        </w:rPr>
      </w:pPr>
      <w:r w:rsidDel="00000000" w:rsidR="00000000" w:rsidRPr="00000000">
        <w:rPr>
          <w:color w:val="000000"/>
          <w:rtl w:val="0"/>
        </w:rPr>
        <w:t xml:space="preserve">4. ……….</w:t>
      </w:r>
    </w:p>
    <w:p w:rsidR="00000000" w:rsidDel="00000000" w:rsidP="00000000" w:rsidRDefault="00000000" w:rsidRPr="00000000" w14:paraId="0000006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10" w:lineRule="auto"/>
        <w:rPr>
          <w:color w:val="000000"/>
          <w:sz w:val="26"/>
          <w:szCs w:val="26"/>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4586"/>
        </w:tabs>
        <w:ind w:left="1282" w:firstLine="0"/>
        <w:rPr>
          <w:color w:val="000000"/>
        </w:rPr>
      </w:pPr>
      <w:r w:rsidDel="00000000" w:rsidR="00000000" w:rsidRPr="00000000">
        <w:rPr>
          <w:color w:val="000000"/>
          <w:rtl w:val="0"/>
        </w:rPr>
        <w:t xml:space="preserve">En……………, a ….…. de</w:t>
        <w:tab/>
        <w:t xml:space="preserve">de 2025</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8" w:lineRule="auto"/>
        <w:rPr>
          <w:color w:val="000000"/>
          <w:sz w:val="23"/>
          <w:szCs w:val="23"/>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1282" w:firstLine="0"/>
        <w:rPr>
          <w:color w:val="000000"/>
        </w:rPr>
      </w:pPr>
      <w:r w:rsidDel="00000000" w:rsidR="00000000" w:rsidRPr="00000000">
        <w:rPr>
          <w:color w:val="000000"/>
          <w:rtl w:val="0"/>
        </w:rPr>
        <w:t xml:space="preserve">FDO:</w:t>
      </w:r>
    </w:p>
    <w:p w:rsidR="00000000" w:rsidDel="00000000" w:rsidP="00000000" w:rsidRDefault="00000000" w:rsidRPr="00000000" w14:paraId="0000007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1" w:lineRule="auto"/>
        <w:rPr>
          <w:color w:val="000000"/>
          <w:sz w:val="25"/>
          <w:szCs w:val="25"/>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1282" w:firstLine="0"/>
        <w:rPr>
          <w:color w:val="000000"/>
        </w:rPr>
      </w:pPr>
      <w:r w:rsidDel="00000000" w:rsidR="00000000" w:rsidRPr="00000000">
        <w:rPr>
          <w:color w:val="000000"/>
          <w:rtl w:val="0"/>
        </w:rPr>
        <w:t xml:space="preserve">(1) Identificar el sobre</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076">
      <w:pPr>
        <w:ind w:left="1282" w:right="1698" w:firstLine="0"/>
        <w:jc w:val="both"/>
        <w:rPr>
          <w:i w:val="1"/>
        </w:rPr>
        <w:sectPr>
          <w:type w:val="nextPage"/>
          <w:pgSz w:h="16840" w:w="11910" w:orient="portrait"/>
          <w:pgMar w:bottom="1200" w:top="1600" w:left="420" w:right="0" w:header="709" w:footer="1015"/>
        </w:sectPr>
      </w:pPr>
      <w:r w:rsidDel="00000000" w:rsidR="00000000" w:rsidRPr="00000000">
        <w:rPr>
          <w:i w:val="1"/>
          <w:rtl w:val="0"/>
        </w:rPr>
        <w:t xml:space="preserve">Deberá presentarse, en su caso, una declaración por cada sobre, no pudiendo la misma alcanzar a toda la documentación. En ningún caso podrá referirse a la documentación relativa a los criterios de adjudicación valorados mediante la aplicación de fórmulas.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87"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 V - MODELO PARA JUSTIFICAR LA SOLVENCIA TÉCNICA</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1" w:lineRule="auto"/>
        <w:rPr>
          <w:b w:val="1"/>
          <w:color w:val="000000"/>
          <w:sz w:val="26"/>
          <w:szCs w:val="26"/>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 w:before="8" w:lineRule="auto"/>
        <w:rPr>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 w:before="8" w:lineRule="auto"/>
        <w:ind w:firstLine="218"/>
        <w:jc w:val="both"/>
        <w:rPr>
          <w:color w:val="000000"/>
          <w:sz w:val="20"/>
          <w:szCs w:val="20"/>
        </w:rPr>
        <w:sectPr>
          <w:footerReference r:id="rId9" w:type="default"/>
          <w:type w:val="nextPage"/>
          <w:pgSz w:h="16840" w:w="11910" w:orient="portrait"/>
          <w:pgMar w:bottom="1200" w:top="1540" w:left="700" w:right="1200" w:header="0" w:footer="1015"/>
        </w:sectPr>
      </w:pPr>
      <w:r w:rsidDel="00000000" w:rsidR="00000000" w:rsidRPr="00000000">
        <w:rPr>
          <w:color w:val="000000"/>
          <w:rtl w:val="0"/>
        </w:rPr>
        <w:t xml:space="preserve">El Licitador debe ser una entidad de formación con un mínimo de 6 años de experiencia, acreditándolo    mediante certificación oficial</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88" w:lineRule="auto"/>
        <w:ind w:left="860" w:right="862"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 VI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88" w:lineRule="auto"/>
        <w:ind w:left="860" w:right="862"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MODELO DE DECLARACIÓN RESPONSABLE RELATIVA A HALLARSE AL CORRIENTE DEL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5" w:lineRule="auto"/>
        <w:rPr>
          <w:b w:val="1"/>
          <w:color w:val="000000"/>
          <w:sz w:val="26"/>
          <w:szCs w:val="26"/>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leader="none" w:pos="8373"/>
        </w:tabs>
        <w:spacing w:line="288" w:lineRule="auto"/>
        <w:ind w:left="822" w:right="813" w:firstLine="0"/>
        <w:jc w:val="both"/>
        <w:rPr>
          <w:color w:val="000000"/>
        </w:rPr>
      </w:pPr>
      <w:r w:rsidDel="00000000" w:rsidR="00000000" w:rsidRPr="00000000">
        <w:rPr>
          <w:color w:val="000000"/>
          <w:rtl w:val="0"/>
        </w:rPr>
        <w:t xml:space="preserve">Don/Doña …………………………………………………….., con DNI número........................., mayor de edad, en nombre y representación de la Sociedad</w:t>
        <w:tab/>
        <w:t xml:space="preserve">,  con NIF</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88" w:lineRule="auto"/>
        <w:ind w:left="822" w:right="813" w:firstLine="0"/>
        <w:jc w:val="both"/>
        <w:rPr>
          <w:color w:val="000000"/>
        </w:rPr>
      </w:pPr>
      <w:r w:rsidDel="00000000" w:rsidR="00000000" w:rsidRPr="00000000">
        <w:rPr>
          <w:color w:val="000000"/>
          <w:rtl w:val="0"/>
        </w:rPr>
        <w:t xml:space="preserve">……………… al objeto de participar en la contratación denominada “CONTRATACIÓN DE CONTRATACIÓN DE SERVICIOS PARA LA FORMACIÓN DE CUALIFICACIÓN Y RECUALIFICACIÓN DE LA POBLACIÓN ACTIVA, VINCULADA PRIORITARIAMENTE A CUALIFICACIONES PROFESIONALES EN SECTORES ESTRATÉGICOS Y MEJORA DE LAS CAPACIDADES PARA LA TRANSICIÓN ECOLÓGICA, EN SU CONVOCATORIA DEL AÑO 2023, EN EL MARCO DEL PLAN DE RECUPERACIÓN, TRANSFORMACIÓN Y RESILIENCIA</w:t>
      </w:r>
      <w:r w:rsidDel="00000000" w:rsidR="00000000" w:rsidRPr="00000000">
        <w:rPr>
          <w:rtl w:val="0"/>
        </w:rPr>
        <w:t xml:space="preserve"> (</w:t>
      </w:r>
      <w:r w:rsidDel="00000000" w:rsidR="00000000" w:rsidRPr="00000000">
        <w:rPr>
          <w:rtl w:val="0"/>
        </w:rPr>
        <w:t xml:space="preserve">EXPEDIENTE Nº 01/2025</w:t>
      </w:r>
      <w:r w:rsidDel="00000000" w:rsidR="00000000" w:rsidRPr="00000000">
        <w:rPr>
          <w:color w:val="000000"/>
          <w:rtl w:val="0"/>
        </w:rPr>
        <w:t xml:space="preserve">)” </w:t>
      </w:r>
      <w:r w:rsidDel="00000000" w:rsidR="00000000" w:rsidRPr="00000000">
        <w:rPr>
          <w:b w:val="1"/>
          <w:color w:val="000000"/>
          <w:rtl w:val="0"/>
        </w:rPr>
        <w:t xml:space="preserve">LOTE: …..</w:t>
      </w:r>
      <w:r w:rsidDel="00000000" w:rsidR="00000000" w:rsidRPr="00000000">
        <w:rPr>
          <w:color w:val="000000"/>
          <w:rtl w:val="0"/>
        </w:rPr>
        <w:t xml:space="preserve"> convocada por la </w:t>
      </w:r>
      <w:r w:rsidDel="00000000" w:rsidR="00000000" w:rsidRPr="00000000">
        <w:rPr>
          <w:rtl w:val="0"/>
        </w:rPr>
        <w:t xml:space="preserve">Cámara Oficial de Comercio, Industria, Servicios y Navegación de Sevilla</w:t>
      </w:r>
      <w:r w:rsidDel="00000000" w:rsidR="00000000" w:rsidRPr="00000000">
        <w:rPr>
          <w:color w:val="000000"/>
          <w:rtl w:val="0"/>
        </w:rPr>
        <w:t xml:space="preserve">:</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88" w:lineRule="auto"/>
        <w:ind w:left="822" w:right="813" w:firstLine="0"/>
        <w:jc w:val="both"/>
        <w:rPr>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ind w:left="822" w:firstLine="0"/>
        <w:rPr>
          <w:color w:val="000000"/>
        </w:rPr>
      </w:pPr>
      <w:r w:rsidDel="00000000" w:rsidR="00000000" w:rsidRPr="00000000">
        <w:rPr>
          <w:color w:val="000000"/>
          <w:rtl w:val="0"/>
        </w:rPr>
        <w:t xml:space="preserve">DECLARA bajo su responsabilidad:</w:t>
      </w:r>
    </w:p>
    <w:p w:rsidR="00000000" w:rsidDel="00000000" w:rsidP="00000000" w:rsidRDefault="00000000" w:rsidRPr="00000000" w14:paraId="00000082">
      <w:pPr>
        <w:pBdr>
          <w:top w:space="0" w:sz="0" w:val="nil"/>
          <w:left w:space="0" w:sz="0" w:val="nil"/>
          <w:bottom w:space="0" w:sz="0" w:val="nil"/>
          <w:right w:space="0" w:sz="0" w:val="nil"/>
          <w:between w:space="0" w:sz="0" w:val="nil"/>
        </w:pBdr>
        <w:ind w:left="822" w:firstLine="0"/>
        <w:rPr>
          <w:color w:val="000000"/>
        </w:rPr>
      </w:pPr>
      <w:r w:rsidDel="00000000" w:rsidR="00000000" w:rsidRPr="00000000">
        <w:rPr>
          <w:rtl w:val="0"/>
        </w:rPr>
      </w:r>
    </w:p>
    <w:p w:rsidR="00000000" w:rsidDel="00000000" w:rsidP="00000000" w:rsidRDefault="00000000" w:rsidRPr="00000000" w14:paraId="00000083">
      <w:pPr>
        <w:numPr>
          <w:ilvl w:val="0"/>
          <w:numId w:val="5"/>
        </w:numPr>
        <w:pBdr>
          <w:top w:space="0" w:sz="0" w:val="nil"/>
          <w:left w:space="0" w:sz="0" w:val="nil"/>
          <w:bottom w:space="0" w:sz="0" w:val="nil"/>
          <w:right w:space="0" w:sz="0" w:val="nil"/>
          <w:between w:space="0" w:sz="0" w:val="nil"/>
        </w:pBdr>
        <w:tabs>
          <w:tab w:val="left" w:leader="none" w:pos="940"/>
        </w:tabs>
        <w:ind w:left="939" w:hanging="117.00000000000003"/>
        <w:rPr/>
      </w:pPr>
      <w:r w:rsidDel="00000000" w:rsidR="00000000" w:rsidRPr="00000000">
        <w:rPr>
          <w:color w:val="000000"/>
          <w:rtl w:val="0"/>
        </w:rPr>
        <w:t xml:space="preserve">Que la empresa a la que representa emplea a: (Marque la casilla que corresponda)</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8" w:lineRule="auto"/>
        <w:rPr>
          <w:color w:val="000000"/>
          <w:sz w:val="30"/>
          <w:szCs w:val="30"/>
        </w:rPr>
      </w:pPr>
      <w:r w:rsidDel="00000000" w:rsidR="00000000" w:rsidRPr="00000000">
        <w:rPr>
          <w:rtl w:val="0"/>
        </w:rPr>
      </w:r>
    </w:p>
    <w:p w:rsidR="00000000" w:rsidDel="00000000" w:rsidP="00000000" w:rsidRDefault="00000000" w:rsidRPr="00000000" w14:paraId="00000085">
      <w:pPr>
        <w:numPr>
          <w:ilvl w:val="1"/>
          <w:numId w:val="5"/>
        </w:numPr>
        <w:pBdr>
          <w:top w:space="0" w:sz="0" w:val="nil"/>
          <w:left w:space="0" w:sz="0" w:val="nil"/>
          <w:bottom w:space="0" w:sz="0" w:val="nil"/>
          <w:right w:space="0" w:sz="0" w:val="nil"/>
          <w:between w:space="0" w:sz="0" w:val="nil"/>
        </w:pBdr>
        <w:tabs>
          <w:tab w:val="left" w:leader="none" w:pos="1890"/>
        </w:tabs>
        <w:ind w:left="1890" w:hanging="360"/>
        <w:rPr/>
      </w:pPr>
      <w:r w:rsidDel="00000000" w:rsidR="00000000" w:rsidRPr="00000000">
        <w:rPr>
          <w:color w:val="000000"/>
          <w:rtl w:val="0"/>
        </w:rPr>
        <w:t xml:space="preserve">Menos de 50 trabajadores</w:t>
      </w:r>
      <w:r w:rsidDel="00000000" w:rsidR="00000000" w:rsidRPr="00000000">
        <w:rPr>
          <w:rtl w:val="0"/>
        </w:rPr>
      </w:r>
    </w:p>
    <w:p w:rsidR="00000000" w:rsidDel="00000000" w:rsidP="00000000" w:rsidRDefault="00000000" w:rsidRPr="00000000" w14:paraId="00000086">
      <w:pPr>
        <w:numPr>
          <w:ilvl w:val="1"/>
          <w:numId w:val="5"/>
        </w:numPr>
        <w:pBdr>
          <w:top w:space="0" w:sz="0" w:val="nil"/>
          <w:left w:space="0" w:sz="0" w:val="nil"/>
          <w:bottom w:space="0" w:sz="0" w:val="nil"/>
          <w:right w:space="0" w:sz="0" w:val="nil"/>
          <w:between w:space="0" w:sz="0" w:val="nil"/>
        </w:pBdr>
        <w:tabs>
          <w:tab w:val="left" w:leader="none" w:pos="1890"/>
        </w:tabs>
        <w:ind w:left="1890" w:hanging="360"/>
        <w:rPr/>
      </w:pPr>
      <w:r w:rsidDel="00000000" w:rsidR="00000000" w:rsidRPr="00000000">
        <w:rPr>
          <w:color w:val="000000"/>
          <w:rtl w:val="0"/>
        </w:rPr>
        <w:t xml:space="preserve">50 o más trabajadores y (marque la casilla que corresponda)</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before="9" w:lineRule="auto"/>
        <w:rPr>
          <w:color w:val="000000"/>
          <w:sz w:val="30"/>
          <w:szCs w:val="30"/>
        </w:rPr>
      </w:pPr>
      <w:r w:rsidDel="00000000" w:rsidR="00000000" w:rsidRPr="00000000">
        <w:rPr>
          <w:rtl w:val="0"/>
        </w:rPr>
      </w:r>
    </w:p>
    <w:p w:rsidR="00000000" w:rsidDel="00000000" w:rsidP="00000000" w:rsidRDefault="00000000" w:rsidRPr="00000000" w14:paraId="00000088">
      <w:pPr>
        <w:numPr>
          <w:ilvl w:val="2"/>
          <w:numId w:val="5"/>
        </w:numPr>
        <w:pBdr>
          <w:top w:space="0" w:sz="0" w:val="nil"/>
          <w:left w:space="0" w:sz="0" w:val="nil"/>
          <w:bottom w:space="0" w:sz="0" w:val="nil"/>
          <w:right w:space="0" w:sz="0" w:val="nil"/>
          <w:between w:space="0" w:sz="0" w:val="nil"/>
        </w:pBdr>
        <w:tabs>
          <w:tab w:val="left" w:leader="none" w:pos="2562"/>
        </w:tabs>
        <w:spacing w:line="288" w:lineRule="auto"/>
        <w:ind w:left="2250" w:right="816" w:firstLine="0"/>
        <w:jc w:val="both"/>
        <w:rPr/>
      </w:pPr>
      <w:r w:rsidDel="00000000" w:rsidR="00000000" w:rsidRPr="00000000">
        <w:rPr>
          <w:color w:val="000000"/>
          <w:rtl w:val="0"/>
        </w:rPr>
        <w:t xml:space="preserve">Cumple con la obligación de qué entre ellos, al menos, el 2% sean trabajadores con discapacidad, establecida por el Real Decreto Legislativo 1/2013, de 29 de noviembre, por el que se aprueba el Texto Refundido de la Ley General de derechos de las personas con discapacidad y de su inclusión social.</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5" w:lineRule="auto"/>
        <w:rPr>
          <w:color w:val="000000"/>
          <w:sz w:val="26"/>
          <w:szCs w:val="26"/>
        </w:rPr>
      </w:pPr>
      <w:r w:rsidDel="00000000" w:rsidR="00000000" w:rsidRPr="00000000">
        <w:rPr>
          <w:rtl w:val="0"/>
        </w:rPr>
      </w:r>
    </w:p>
    <w:p w:rsidR="00000000" w:rsidDel="00000000" w:rsidP="00000000" w:rsidRDefault="00000000" w:rsidRPr="00000000" w14:paraId="0000008A">
      <w:pPr>
        <w:numPr>
          <w:ilvl w:val="2"/>
          <w:numId w:val="5"/>
        </w:numPr>
        <w:pBdr>
          <w:top w:space="0" w:sz="0" w:val="nil"/>
          <w:left w:space="0" w:sz="0" w:val="nil"/>
          <w:bottom w:space="0" w:sz="0" w:val="nil"/>
          <w:right w:space="0" w:sz="0" w:val="nil"/>
          <w:between w:space="0" w:sz="0" w:val="nil"/>
        </w:pBdr>
        <w:tabs>
          <w:tab w:val="left" w:leader="none" w:pos="2500"/>
        </w:tabs>
        <w:spacing w:before="1" w:line="288" w:lineRule="auto"/>
        <w:ind w:left="2250" w:right="815" w:firstLine="0"/>
        <w:jc w:val="both"/>
        <w:rPr/>
      </w:pPr>
      <w:r w:rsidDel="00000000" w:rsidR="00000000" w:rsidRPr="00000000">
        <w:rPr>
          <w:color w:val="000000"/>
          <w:rtl w:val="0"/>
        </w:rPr>
        <w:t xml:space="preserve">Cumple las medidas alternativas previstas en el Real Decreto 364/2005, de 8 de abril, por el que se regula el cumplimiento alternativo con carácter excepcional de la cuota de reserva a favor de trabajadores con discapacidad.</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4" w:lineRule="auto"/>
        <w:rPr>
          <w:color w:val="000000"/>
          <w:sz w:val="26"/>
          <w:szCs w:val="26"/>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39" w:right="0" w:hanging="117.00000000000003"/>
        <w:jc w:val="left"/>
      </w:pPr>
      <w:r w:rsidDel="00000000" w:rsidR="00000000" w:rsidRPr="00000000">
        <w:rPr>
          <w:rtl w:val="0"/>
        </w:rPr>
        <w:t xml:space="preserve">Que</w:t>
      </w:r>
      <w:r w:rsidDel="00000000" w:rsidR="00000000" w:rsidRPr="00000000">
        <w:rPr>
          <w:color w:val="000000"/>
          <w:rtl w:val="0"/>
        </w:rPr>
        <w:t xml:space="preserve"> la empresa a la que representa cumple con las disposiciones vigentes en materia laboral y social.</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933"/>
        </w:tabs>
        <w:spacing w:line="288" w:lineRule="auto"/>
        <w:ind w:right="811"/>
        <w:rPr/>
      </w:pPr>
      <w:r w:rsidDel="00000000" w:rsidR="00000000" w:rsidRPr="00000000">
        <w:rPr>
          <w:rtl w:val="0"/>
        </w:rPr>
      </w:r>
    </w:p>
    <w:p w:rsidR="00000000" w:rsidDel="00000000" w:rsidP="00000000" w:rsidRDefault="00000000" w:rsidRPr="00000000" w14:paraId="0000008E">
      <w:pPr>
        <w:numPr>
          <w:ilvl w:val="0"/>
          <w:numId w:val="5"/>
        </w:numPr>
        <w:pBdr>
          <w:top w:space="0" w:sz="0" w:val="nil"/>
          <w:left w:space="0" w:sz="0" w:val="nil"/>
          <w:bottom w:space="0" w:sz="0" w:val="nil"/>
          <w:right w:space="0" w:sz="0" w:val="nil"/>
          <w:between w:space="0" w:sz="0" w:val="nil"/>
        </w:pBdr>
        <w:tabs>
          <w:tab w:val="left" w:leader="none" w:pos="940"/>
        </w:tabs>
        <w:ind w:left="939" w:hanging="117.00000000000003"/>
        <w:rPr/>
      </w:pPr>
      <w:r w:rsidDel="00000000" w:rsidR="00000000" w:rsidRPr="00000000">
        <w:rPr>
          <w:color w:val="000000"/>
          <w:rtl w:val="0"/>
        </w:rPr>
        <w:t xml:space="preserve">Que la empresa a la que representa: (Marque la casilla que corresponda)</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11" w:lineRule="auto"/>
        <w:rPr>
          <w:color w:val="000000"/>
          <w:sz w:val="30"/>
          <w:szCs w:val="30"/>
        </w:rPr>
      </w:pPr>
      <w:r w:rsidDel="00000000" w:rsidR="00000000" w:rsidRPr="00000000">
        <w:rPr>
          <w:rtl w:val="0"/>
        </w:rPr>
      </w:r>
    </w:p>
    <w:p w:rsidR="00000000" w:rsidDel="00000000" w:rsidP="00000000" w:rsidRDefault="00000000" w:rsidRPr="00000000" w14:paraId="00000090">
      <w:pPr>
        <w:numPr>
          <w:ilvl w:val="1"/>
          <w:numId w:val="5"/>
        </w:numPr>
        <w:pBdr>
          <w:top w:space="0" w:sz="0" w:val="nil"/>
          <w:left w:space="0" w:sz="0" w:val="nil"/>
          <w:bottom w:space="0" w:sz="0" w:val="nil"/>
          <w:right w:space="0" w:sz="0" w:val="nil"/>
          <w:between w:space="0" w:sz="0" w:val="nil"/>
        </w:pBdr>
        <w:tabs>
          <w:tab w:val="left" w:leader="none" w:pos="1890"/>
        </w:tabs>
        <w:spacing w:line="288" w:lineRule="auto"/>
        <w:ind w:left="1890" w:right="820" w:hanging="360"/>
        <w:jc w:val="both"/>
        <w:rPr/>
      </w:pPr>
      <w:r w:rsidDel="00000000" w:rsidR="00000000" w:rsidRPr="00000000">
        <w:rPr>
          <w:color w:val="000000"/>
          <w:rtl w:val="0"/>
        </w:rPr>
        <w:t xml:space="preserve">cumple con lo establecido en el apartado 2 del artículo 45 de la Ley Orgánica 3/2007, de 22 de marzo, para la igualdad efectiva de mujeres y hombres, relativo a la elaboración y aplicación de un plan de igualdad.</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rPr>
          <w:color w:val="000000"/>
          <w:sz w:val="23"/>
          <w:szCs w:val="23"/>
        </w:rPr>
      </w:pPr>
      <w:r w:rsidDel="00000000" w:rsidR="00000000" w:rsidRPr="00000000">
        <w:rPr>
          <w:rtl w:val="0"/>
        </w:rPr>
      </w:r>
    </w:p>
    <w:p w:rsidR="00000000" w:rsidDel="00000000" w:rsidP="00000000" w:rsidRDefault="00000000" w:rsidRPr="00000000" w14:paraId="00000092">
      <w:pPr>
        <w:numPr>
          <w:ilvl w:val="1"/>
          <w:numId w:val="5"/>
        </w:numPr>
        <w:pBdr>
          <w:top w:space="0" w:sz="0" w:val="nil"/>
          <w:left w:space="0" w:sz="0" w:val="nil"/>
          <w:bottom w:space="0" w:sz="0" w:val="nil"/>
          <w:right w:space="0" w:sz="0" w:val="nil"/>
          <w:between w:space="0" w:sz="0" w:val="nil"/>
        </w:pBdr>
        <w:tabs>
          <w:tab w:val="left" w:leader="none" w:pos="1890"/>
        </w:tabs>
        <w:spacing w:before="90" w:line="288" w:lineRule="auto"/>
        <w:ind w:left="1890" w:right="814" w:hanging="360"/>
        <w:jc w:val="both"/>
        <w:rPr/>
      </w:pPr>
      <w:r w:rsidDel="00000000" w:rsidR="00000000" w:rsidRPr="00000000">
        <w:rPr>
          <w:color w:val="000000"/>
          <w:rtl w:val="0"/>
        </w:rPr>
        <w:t xml:space="preserve">en aplicación del convenio colectivo aplicable, cumple con lo establecido en el apartado 3 del artículo 45 de la Ley Orgánica 3/2007, de 22 de marzo, para la igualdad efectiva de mujeres y hombres, relativo a la elaboración y aplicación de un plan de igualdad.</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3" w:lineRule="auto"/>
        <w:rPr>
          <w:color w:val="000000"/>
          <w:sz w:val="26"/>
          <w:szCs w:val="26"/>
        </w:rPr>
      </w:pPr>
      <w:r w:rsidDel="00000000" w:rsidR="00000000" w:rsidRPr="00000000">
        <w:rPr>
          <w:rtl w:val="0"/>
        </w:rPr>
      </w:r>
    </w:p>
    <w:p w:rsidR="00000000" w:rsidDel="00000000" w:rsidP="00000000" w:rsidRDefault="00000000" w:rsidRPr="00000000" w14:paraId="00000094">
      <w:pPr>
        <w:numPr>
          <w:ilvl w:val="1"/>
          <w:numId w:val="5"/>
        </w:numPr>
        <w:pBdr>
          <w:top w:space="0" w:sz="0" w:val="nil"/>
          <w:left w:space="0" w:sz="0" w:val="nil"/>
          <w:bottom w:space="0" w:sz="0" w:val="nil"/>
          <w:right w:space="0" w:sz="0" w:val="nil"/>
          <w:between w:space="0" w:sz="0" w:val="nil"/>
        </w:pBdr>
        <w:tabs>
          <w:tab w:val="left" w:leader="none" w:pos="1890"/>
        </w:tabs>
        <w:spacing w:before="1" w:line="288" w:lineRule="auto"/>
        <w:ind w:left="1890" w:right="818" w:hanging="360"/>
        <w:jc w:val="both"/>
        <w:rPr/>
      </w:pPr>
      <w:r w:rsidDel="00000000" w:rsidR="00000000" w:rsidRPr="00000000">
        <w:rPr>
          <w:color w:val="000000"/>
          <w:rtl w:val="0"/>
        </w:rPr>
        <w:t xml:space="preserve">en aplicación del apartado 5 del artículo 45 de la Ley Orgánica 3/2007, de 22 de marzo, para la igualdad efectiva de mujeres y hombres, la empresa no está obligada a la elaboración e implantación del plan de igualdad.</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before="2" w:lineRule="auto"/>
        <w:rPr>
          <w:color w:val="00000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822" w:firstLine="0"/>
        <w:rPr>
          <w:color w:val="000000"/>
        </w:rPr>
      </w:pPr>
      <w:r w:rsidDel="00000000" w:rsidR="00000000" w:rsidRPr="00000000">
        <w:rPr>
          <w:color w:val="000000"/>
          <w:rtl w:val="0"/>
        </w:rPr>
        <w:t xml:space="preserve">Fecha y firma de la entidad.</w:t>
      </w:r>
    </w:p>
    <w:p w:rsidR="00000000" w:rsidDel="00000000" w:rsidP="00000000" w:rsidRDefault="00000000" w:rsidRPr="00000000" w14:paraId="0000009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9" w:lineRule="auto"/>
        <w:rPr>
          <w:color w:val="000000"/>
          <w:sz w:val="30"/>
          <w:szCs w:val="3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ind w:left="822" w:firstLine="0"/>
        <w:rPr>
          <w:color w:val="000000"/>
        </w:rPr>
        <w:sectPr>
          <w:headerReference r:id="rId10" w:type="default"/>
          <w:footerReference r:id="rId11" w:type="default"/>
          <w:type w:val="nextPage"/>
          <w:pgSz w:h="16840" w:w="11910" w:orient="portrait"/>
          <w:pgMar w:bottom="1200" w:top="1640" w:left="880" w:right="1020" w:header="709" w:footer="1015"/>
        </w:sectPr>
      </w:pPr>
      <w:r w:rsidDel="00000000" w:rsidR="00000000" w:rsidRPr="00000000">
        <w:rPr>
          <w:color w:val="000000"/>
          <w:rtl w:val="0"/>
        </w:rPr>
        <w:t xml:space="preserve">DIRIGIDO AL ÓRGANO DE CONTRATACIÓN CORRESPONDIENTE</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88" w:lineRule="auto"/>
        <w:ind w:left="4156" w:right="953" w:hanging="3051"/>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6ei31r" w:id="3"/>
      <w:bookmarkEnd w:id="3"/>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88" w:lineRule="auto"/>
        <w:ind w:left="4156" w:right="953" w:hanging="305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 VII - MODELO DE COMPROMISO PARA LA INTEGRACIÓN DE LA SOLVENCIA CON MEDIOS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EXTERNOS</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5" w:lineRule="auto"/>
        <w:rPr>
          <w:b w:val="1"/>
          <w:color w:val="000000"/>
          <w:sz w:val="26"/>
          <w:szCs w:val="26"/>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leader="none" w:pos="8226"/>
        </w:tabs>
        <w:spacing w:line="288" w:lineRule="auto"/>
        <w:ind w:left="822" w:right="677" w:firstLine="0"/>
        <w:jc w:val="both"/>
        <w:rPr>
          <w:color w:val="000000"/>
        </w:rPr>
      </w:pPr>
      <w:r w:rsidDel="00000000" w:rsidR="00000000" w:rsidRPr="00000000">
        <w:rPr>
          <w:color w:val="000000"/>
          <w:rtl w:val="0"/>
        </w:rPr>
        <w:t xml:space="preserve">Don/Doña …………………………………………………….., con DNI número.........................en nombre y representación de la entidad ……………………………………………….., con NIF</w:t>
        <w:tab/>
        <w:t xml:space="preserve">al objeto de</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88" w:lineRule="auto"/>
        <w:ind w:left="822" w:right="674" w:firstLine="0"/>
        <w:jc w:val="both"/>
        <w:rPr>
          <w:color w:val="000000"/>
        </w:rPr>
      </w:pPr>
      <w:r w:rsidDel="00000000" w:rsidR="00000000" w:rsidRPr="00000000">
        <w:rPr>
          <w:color w:val="000000"/>
          <w:rtl w:val="0"/>
        </w:rPr>
        <w:t xml:space="preserve">participar en la contratación denominada </w:t>
      </w:r>
      <w:r w:rsidDel="00000000" w:rsidR="00000000" w:rsidRPr="00000000">
        <w:rPr>
          <w:color w:val="000000"/>
          <w:sz w:val="24"/>
          <w:szCs w:val="24"/>
          <w:rtl w:val="0"/>
        </w:rPr>
        <w:t xml:space="preserve">“</w:t>
      </w:r>
      <w:r w:rsidDel="00000000" w:rsidR="00000000" w:rsidRPr="00000000">
        <w:rPr>
          <w:color w:val="000000"/>
          <w:rtl w:val="0"/>
        </w:rPr>
        <w:t xml:space="preserve">CONTRATACIÓN DE SERVICIOS PARA LA FORMACIÓN DE CUALIFICACIÓN Y RECUALIFICACIÓN DE LA POBLACIÓN ACTIVA, VINCULADA PRIORITARIAMENTE A CUALIFICACIONES PROFESIONALES EN SECTORES ESTRATÉGICOS Y MEJORA DE LAS CAPACIDADES PARA LA TRANSICIÓN ECOLÓGICA, EN SU CONVOCATORIA DEL AÑO 2023, EN EL MARCO DEL PLAN DE RECUPERACIÓN, TRANSFORMACIÓN Y RESILIENCIA </w:t>
      </w:r>
      <w:r w:rsidDel="00000000" w:rsidR="00000000" w:rsidRPr="00000000">
        <w:rPr>
          <w:rtl w:val="0"/>
        </w:rPr>
        <w:t xml:space="preserve">(</w:t>
      </w:r>
      <w:r w:rsidDel="00000000" w:rsidR="00000000" w:rsidRPr="00000000">
        <w:rPr>
          <w:rtl w:val="0"/>
        </w:rPr>
        <w:t xml:space="preserve">EXPEDIENTE Nº 01/2025</w:t>
      </w:r>
      <w:r w:rsidDel="00000000" w:rsidR="00000000" w:rsidRPr="00000000">
        <w:rPr>
          <w:rtl w:val="0"/>
        </w:rPr>
        <w:t xml:space="preserve">)” </w:t>
      </w:r>
      <w:r w:rsidDel="00000000" w:rsidR="00000000" w:rsidRPr="00000000">
        <w:rPr>
          <w:b w:val="1"/>
          <w:rtl w:val="0"/>
        </w:rPr>
        <w:t xml:space="preserve">LOTE: …..</w:t>
      </w:r>
      <w:r w:rsidDel="00000000" w:rsidR="00000000" w:rsidRPr="00000000">
        <w:rPr>
          <w:rtl w:val="0"/>
        </w:rPr>
        <w:t xml:space="preserve">  </w:t>
      </w:r>
      <w:r w:rsidDel="00000000" w:rsidR="00000000" w:rsidRPr="00000000">
        <w:rPr>
          <w:color w:val="000000"/>
          <w:rtl w:val="0"/>
        </w:rPr>
        <w:t xml:space="preserve">convocada por la Cámara Oficial de Comercio, Industria, Servicios y Nave</w:t>
      </w:r>
      <w:r w:rsidDel="00000000" w:rsidR="00000000" w:rsidRPr="00000000">
        <w:rPr>
          <w:rtl w:val="0"/>
        </w:rPr>
        <w:t xml:space="preserve">gación</w:t>
      </w:r>
      <w:r w:rsidDel="00000000" w:rsidR="00000000" w:rsidRPr="00000000">
        <w:rPr>
          <w:color w:val="000000"/>
          <w:rtl w:val="0"/>
        </w:rPr>
        <w:t xml:space="preserve">  de </w:t>
      </w:r>
      <w:r w:rsidDel="00000000" w:rsidR="00000000" w:rsidRPr="00000000">
        <w:rPr>
          <w:rtl w:val="0"/>
        </w:rPr>
        <w:t xml:space="preserve">Sevilla</w:t>
      </w:r>
      <w:r w:rsidDel="00000000" w:rsidR="00000000" w:rsidRPr="00000000">
        <w:rPr>
          <w:color w:val="000000"/>
          <w:rtl w:val="0"/>
        </w:rPr>
        <w:t xml:space="preserve">.</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88" w:lineRule="auto"/>
        <w:ind w:left="822" w:right="674" w:firstLine="0"/>
        <w:jc w:val="both"/>
        <w:rPr>
          <w:color w:val="00000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88" w:lineRule="auto"/>
        <w:ind w:left="822" w:right="758" w:firstLine="0"/>
        <w:rPr>
          <w:color w:val="000000"/>
        </w:rPr>
      </w:pPr>
      <w:r w:rsidDel="00000000" w:rsidR="00000000" w:rsidRPr="00000000">
        <w:rPr>
          <w:color w:val="000000"/>
          <w:rtl w:val="0"/>
        </w:rPr>
        <w:t xml:space="preserve">Don/Doña …………………………………………………….., con DNI número.........................en nombre y representación de la entidad ……………………………………………….., con NIF …………………</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12" w:lineRule="auto"/>
        <w:rPr>
          <w:color w:val="000000"/>
          <w:sz w:val="25"/>
          <w:szCs w:val="25"/>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88" w:lineRule="auto"/>
        <w:ind w:left="822" w:right="758" w:firstLine="0"/>
        <w:rPr>
          <w:color w:val="000000"/>
        </w:rPr>
      </w:pPr>
      <w:r w:rsidDel="00000000" w:rsidR="00000000" w:rsidRPr="00000000">
        <w:rPr>
          <w:color w:val="000000"/>
          <w:rtl w:val="0"/>
        </w:rPr>
        <w:t xml:space="preserve">Se comprometen, de conformidad con lo dispuesto en el artículo 75 de la Ley 9/2017, de 8 de noviembre, de Contratos del Sector Público, a:</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before="5" w:lineRule="auto"/>
        <w:rPr>
          <w:color w:val="000000"/>
          <w:sz w:val="26"/>
          <w:szCs w:val="26"/>
        </w:rPr>
      </w:pPr>
      <w:r w:rsidDel="00000000" w:rsidR="00000000" w:rsidRPr="00000000">
        <w:rPr>
          <w:rtl w:val="0"/>
        </w:rPr>
      </w:r>
    </w:p>
    <w:p w:rsidR="00000000" w:rsidDel="00000000" w:rsidP="00000000" w:rsidRDefault="00000000" w:rsidRPr="00000000" w14:paraId="000000B4">
      <w:pPr>
        <w:numPr>
          <w:ilvl w:val="0"/>
          <w:numId w:val="1"/>
        </w:numPr>
        <w:pBdr>
          <w:top w:space="0" w:sz="0" w:val="nil"/>
          <w:left w:space="0" w:sz="0" w:val="nil"/>
          <w:bottom w:space="0" w:sz="0" w:val="nil"/>
          <w:right w:space="0" w:sz="0" w:val="nil"/>
          <w:between w:space="0" w:sz="0" w:val="nil"/>
        </w:pBdr>
        <w:tabs>
          <w:tab w:val="left" w:leader="none" w:pos="1022"/>
          <w:tab w:val="left" w:leader="none" w:pos="2060"/>
        </w:tabs>
        <w:spacing w:line="288" w:lineRule="auto"/>
        <w:ind w:left="1133.858267716535" w:right="679" w:hanging="283.4645669291335"/>
        <w:rPr>
          <w:u w:val="none"/>
        </w:rPr>
      </w:pPr>
      <w:r w:rsidDel="00000000" w:rsidR="00000000" w:rsidRPr="00000000">
        <w:rPr>
          <w:color w:val="000000"/>
          <w:rtl w:val="0"/>
        </w:rPr>
        <w:t xml:space="preserve">Que la solvencia o medios que pone a disposición la entidad............  a favor de  la  entidad</w:t>
      </w:r>
      <w:r w:rsidDel="00000000" w:rsidR="00000000" w:rsidRPr="00000000">
        <w:rPr>
          <w:rtl w:val="0"/>
        </w:rPr>
        <w:t xml:space="preserve"> </w:t>
      </w:r>
      <w:r w:rsidDel="00000000" w:rsidR="00000000" w:rsidRPr="00000000">
        <w:rPr>
          <w:color w:val="000000"/>
          <w:rtl w:val="0"/>
        </w:rPr>
        <w:t xml:space="preserve">son los siguientes</w:t>
      </w:r>
      <w:r w:rsidDel="00000000" w:rsidR="00000000" w:rsidRPr="00000000">
        <w:rPr>
          <w:color w:val="000000"/>
          <w:vertAlign w:val="superscript"/>
          <w:rtl w:val="0"/>
        </w:rPr>
        <w:t xml:space="preserve">2</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67" w:lineRule="auto"/>
        <w:ind w:left="1530" w:firstLine="0"/>
        <w:rPr>
          <w:color w:val="000000"/>
        </w:rPr>
      </w:pPr>
      <w:r w:rsidDel="00000000" w:rsidR="00000000" w:rsidRPr="00000000">
        <w:rPr>
          <w:color w:val="000000"/>
          <w:rtl w:val="0"/>
        </w:rPr>
        <w:t xml:space="preserve">-</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before="56" w:lineRule="auto"/>
        <w:ind w:left="1530" w:firstLine="0"/>
        <w:rPr>
          <w:color w:val="000000"/>
        </w:rPr>
      </w:pPr>
      <w:r w:rsidDel="00000000" w:rsidR="00000000" w:rsidRPr="00000000">
        <w:rPr>
          <w:color w:val="000000"/>
          <w:rtl w:val="0"/>
        </w:rPr>
        <w:t xml:space="preserve">-</w:t>
      </w:r>
    </w:p>
    <w:p w:rsidR="00000000" w:rsidDel="00000000" w:rsidP="00000000" w:rsidRDefault="00000000" w:rsidRPr="00000000" w14:paraId="000000B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22"/>
          <w:tab w:val="left" w:leader="none" w:pos="2060"/>
        </w:tabs>
        <w:spacing w:after="0" w:before="0" w:line="288" w:lineRule="auto"/>
        <w:ind w:left="1133.858267716535" w:right="679" w:hanging="283.4645669291335"/>
        <w:jc w:val="left"/>
      </w:pPr>
      <w:r w:rsidDel="00000000" w:rsidR="00000000" w:rsidRPr="00000000">
        <w:rPr>
          <w:rtl w:val="0"/>
        </w:rPr>
        <w:t xml:space="preserve">Que</w:t>
      </w:r>
      <w:r w:rsidDel="00000000" w:rsidR="00000000" w:rsidRPr="00000000">
        <w:rPr>
          <w:color w:val="000000"/>
          <w:rtl w:val="0"/>
        </w:rPr>
        <w:t xml:space="preserve"> durante toda la ejecución del contrato dispondrán efectivamente de la solvencia o medios que se describen en este compromiso.</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before="5" w:lineRule="auto"/>
        <w:rPr>
          <w:color w:val="000000"/>
          <w:sz w:val="26"/>
          <w:szCs w:val="26"/>
        </w:rPr>
      </w:pP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22"/>
          <w:tab w:val="left" w:leader="none" w:pos="2060"/>
        </w:tabs>
        <w:spacing w:after="0" w:before="0" w:line="288" w:lineRule="auto"/>
        <w:ind w:left="1133.858267716535" w:right="679" w:hanging="283.4645669291335"/>
        <w:jc w:val="left"/>
      </w:pPr>
      <w:r w:rsidDel="00000000" w:rsidR="00000000" w:rsidRPr="00000000">
        <w:rPr>
          <w:rtl w:val="0"/>
        </w:rPr>
        <w:t xml:space="preserve">Que</w:t>
      </w:r>
      <w:r w:rsidDel="00000000" w:rsidR="00000000" w:rsidRPr="00000000">
        <w:rPr>
          <w:color w:val="000000"/>
          <w:rtl w:val="0"/>
        </w:rPr>
        <w:t xml:space="preserve"> la disposición efectiva de la solvencia o medios descritos no está sometida a condición o limitación alguna.</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before="3" w:lineRule="auto"/>
        <w:rPr>
          <w:color w:val="000000"/>
          <w:sz w:val="26"/>
          <w:szCs w:val="26"/>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ind w:left="822" w:firstLine="0"/>
        <w:rPr>
          <w:color w:val="000000"/>
        </w:rPr>
      </w:pPr>
      <w:r w:rsidDel="00000000" w:rsidR="00000000" w:rsidRPr="00000000">
        <w:rPr>
          <w:color w:val="000000"/>
          <w:rtl w:val="0"/>
        </w:rPr>
        <w:t xml:space="preserve">Fecha</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11" w:lineRule="auto"/>
        <w:rPr>
          <w:color w:val="000000"/>
          <w:sz w:val="30"/>
          <w:szCs w:val="3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leader="none" w:pos="6486"/>
        </w:tabs>
        <w:ind w:left="822" w:firstLine="0"/>
        <w:rPr>
          <w:color w:val="000000"/>
        </w:rPr>
      </w:pPr>
      <w:r w:rsidDel="00000000" w:rsidR="00000000" w:rsidRPr="00000000">
        <w:rPr>
          <w:color w:val="000000"/>
          <w:rtl w:val="0"/>
        </w:rPr>
        <w:t xml:space="preserve">Firma del licitador</w:t>
        <w:tab/>
        <w:t xml:space="preserve">Firma de la otra entidad</w:t>
      </w:r>
    </w:p>
    <w:p w:rsidR="00000000" w:rsidDel="00000000" w:rsidP="00000000" w:rsidRDefault="00000000" w:rsidRPr="00000000" w14:paraId="000000B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ind w:left="822" w:firstLine="0"/>
        <w:jc w:val="both"/>
        <w:rPr>
          <w:color w:val="000000"/>
        </w:rPr>
      </w:pPr>
      <w:r w:rsidDel="00000000" w:rsidR="00000000" w:rsidRPr="00000000">
        <w:rPr>
          <w:color w:val="000000"/>
          <w:rtl w:val="0"/>
        </w:rPr>
        <w:t xml:space="preserve">DIRIGIDO AL ÓRGANO DE CONTRATACIÓN CORRESPONDIENTE</w:t>
      </w:r>
    </w:p>
    <w:p w:rsidR="00000000" w:rsidDel="00000000" w:rsidP="00000000" w:rsidRDefault="00000000" w:rsidRPr="00000000" w14:paraId="000000C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7" w:lineRule="auto"/>
        <w:rPr>
          <w:color w:val="000000"/>
          <w:sz w:val="12"/>
          <w:szCs w:val="12"/>
        </w:rPr>
      </w:pPr>
      <w:r w:rsidDel="00000000" w:rsidR="00000000" w:rsidRPr="00000000">
        <w:rPr>
          <w:rtl w:val="0"/>
        </w:rPr>
      </w:r>
    </w:p>
    <w:p w:rsidR="00000000" w:rsidDel="00000000" w:rsidP="00000000" w:rsidRDefault="00000000" w:rsidRPr="00000000" w14:paraId="000000C3">
      <w:pPr>
        <w:spacing w:before="69" w:lineRule="auto"/>
        <w:ind w:left="822" w:right="758" w:firstLine="0"/>
        <w:rPr>
          <w:sz w:val="18"/>
          <w:szCs w:val="18"/>
        </w:rPr>
      </w:pPr>
      <w:r w:rsidDel="00000000" w:rsidR="00000000" w:rsidRPr="00000000">
        <w:rPr>
          <w:sz w:val="20"/>
          <w:szCs w:val="20"/>
          <w:vertAlign w:val="superscript"/>
          <w:rtl w:val="0"/>
        </w:rPr>
        <w:t xml:space="preserve">1 </w:t>
      </w:r>
      <w:r w:rsidDel="00000000" w:rsidR="00000000" w:rsidRPr="00000000">
        <w:rPr>
          <w:sz w:val="18"/>
          <w:szCs w:val="18"/>
          <w:rtl w:val="0"/>
        </w:rPr>
        <w:t xml:space="preserve">Si se recurre a la solvencia o medios de varias entidades, se deberá cumplimentar una declaración conforme al modelo por cada una de las entidades que pone a disposición del licitador su solvencia o medios.</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8" w:lineRule="auto"/>
        <w:rPr>
          <w:color w:val="000000"/>
          <w:sz w:val="19"/>
          <w:szCs w:val="19"/>
        </w:rPr>
      </w:pPr>
      <w:r w:rsidDel="00000000" w:rsidR="00000000" w:rsidRPr="00000000">
        <w:rPr>
          <w:rtl w:val="0"/>
        </w:rPr>
      </w:r>
    </w:p>
    <w:p w:rsidR="00000000" w:rsidDel="00000000" w:rsidP="00000000" w:rsidRDefault="00000000" w:rsidRPr="00000000" w14:paraId="000000C5">
      <w:pPr>
        <w:ind w:left="822" w:firstLine="0"/>
        <w:rPr>
          <w:sz w:val="18"/>
          <w:szCs w:val="18"/>
        </w:rPr>
        <w:sectPr>
          <w:type w:val="nextPage"/>
          <w:pgSz w:h="16840" w:w="11910" w:orient="portrait"/>
          <w:pgMar w:bottom="1200" w:top="1640" w:left="880" w:right="1020" w:header="709" w:footer="1015"/>
        </w:sectPr>
      </w:pPr>
      <w:r w:rsidDel="00000000" w:rsidR="00000000" w:rsidRPr="00000000">
        <w:rPr>
          <w:sz w:val="20"/>
          <w:szCs w:val="20"/>
          <w:vertAlign w:val="superscript"/>
          <w:rtl w:val="0"/>
        </w:rPr>
        <w:t xml:space="preserve">2 </w:t>
      </w:r>
      <w:r w:rsidDel="00000000" w:rsidR="00000000" w:rsidRPr="00000000">
        <w:rPr>
          <w:sz w:val="18"/>
          <w:szCs w:val="18"/>
          <w:rtl w:val="0"/>
        </w:rPr>
        <w:t xml:space="preserve">Se deberá indicar la solvencia o medios concretos.</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97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 VIII - MODELO DE COMPROMISO PARA LA ADSCRIPCIÓN DEL EQUIPO DE TRABAJO</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before="8" w:lineRule="auto"/>
        <w:rPr>
          <w:b w:val="1"/>
          <w:color w:val="000000"/>
          <w:sz w:val="30"/>
          <w:szCs w:val="3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8226"/>
        </w:tabs>
        <w:spacing w:line="290" w:lineRule="auto"/>
        <w:ind w:left="822" w:right="676" w:firstLine="0"/>
        <w:jc w:val="both"/>
        <w:rPr>
          <w:color w:val="000000"/>
        </w:rPr>
      </w:pPr>
      <w:r w:rsidDel="00000000" w:rsidR="00000000" w:rsidRPr="00000000">
        <w:rPr>
          <w:color w:val="000000"/>
          <w:rtl w:val="0"/>
        </w:rPr>
        <w:t xml:space="preserve">Don/Doña …………………………………………………….., con DNI número.........................en nombre y representación de la entidad  ……………………………………………….., con NIF</w:t>
        <w:tab/>
        <w:t xml:space="preserve">al objeto de</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88" w:lineRule="auto"/>
        <w:ind w:left="822" w:right="675" w:firstLine="0"/>
        <w:jc w:val="both"/>
        <w:rPr>
          <w:color w:val="000000"/>
        </w:rPr>
      </w:pPr>
      <w:r w:rsidDel="00000000" w:rsidR="00000000" w:rsidRPr="00000000">
        <w:rPr>
          <w:color w:val="000000"/>
          <w:rtl w:val="0"/>
        </w:rPr>
        <w:t xml:space="preserve">participar en la contratación denominada </w:t>
      </w:r>
      <w:r w:rsidDel="00000000" w:rsidR="00000000" w:rsidRPr="00000000">
        <w:rPr>
          <w:color w:val="000000"/>
          <w:sz w:val="24"/>
          <w:szCs w:val="24"/>
          <w:rtl w:val="0"/>
        </w:rPr>
        <w:t xml:space="preserve">“</w:t>
      </w:r>
      <w:r w:rsidDel="00000000" w:rsidR="00000000" w:rsidRPr="00000000">
        <w:rPr>
          <w:color w:val="000000"/>
          <w:rtl w:val="0"/>
        </w:rPr>
        <w:t xml:space="preserve">CONTRATACIÓN DE SERVICIOS PARA LA FORMACIÓN DE CUALIFICACIÓN Y RECUALIFICACIÓN DE LA POBLACIÓN ACTIVA, VINCULADA PRIORITARIAMENTE A CUALIFICACIONES PROFESIONALES EN SECTORES ESTRATÉGICOS Y MEJORA DE LAS CAPACIDADES PARA LA TRANSICIÓN ECOLÓGICA, EN SU CONVOCATORIA DEL AÑO 2023, EN EL MARCO DEL PLAN DE RECUPERACIÓN, TRANSFORMACIÓN Y RESILIENCIA  (</w:t>
      </w:r>
      <w:r w:rsidDel="00000000" w:rsidR="00000000" w:rsidRPr="00000000">
        <w:rPr>
          <w:rtl w:val="0"/>
        </w:rPr>
        <w:t xml:space="preserve">EXPEDIENTE Nº 01/2025</w:t>
      </w:r>
      <w:r w:rsidDel="00000000" w:rsidR="00000000" w:rsidRPr="00000000">
        <w:rPr>
          <w:rtl w:val="0"/>
        </w:rPr>
        <w:t xml:space="preserve">)</w:t>
      </w:r>
      <w:r w:rsidDel="00000000" w:rsidR="00000000" w:rsidRPr="00000000">
        <w:rPr>
          <w:color w:val="000000"/>
          <w:rtl w:val="0"/>
        </w:rPr>
        <w:t xml:space="preserve">” </w:t>
      </w:r>
      <w:r w:rsidDel="00000000" w:rsidR="00000000" w:rsidRPr="00000000">
        <w:rPr>
          <w:b w:val="1"/>
          <w:color w:val="000000"/>
          <w:rtl w:val="0"/>
        </w:rPr>
        <w:t xml:space="preserve">LOTE: …..</w:t>
      </w:r>
      <w:r w:rsidDel="00000000" w:rsidR="00000000" w:rsidRPr="00000000">
        <w:rPr>
          <w:color w:val="000000"/>
          <w:rtl w:val="0"/>
        </w:rPr>
        <w:t xml:space="preserve">convocada por la Cámara Oficial de Comercio, Industria, Servicios </w:t>
      </w:r>
      <w:r w:rsidDel="00000000" w:rsidR="00000000" w:rsidRPr="00000000">
        <w:rPr>
          <w:rtl w:val="0"/>
        </w:rPr>
        <w:t xml:space="preserve">y Navegación</w:t>
      </w:r>
      <w:r w:rsidDel="00000000" w:rsidR="00000000" w:rsidRPr="00000000">
        <w:rPr>
          <w:color w:val="000000"/>
          <w:rtl w:val="0"/>
        </w:rPr>
        <w:t xml:space="preserve"> de </w:t>
      </w:r>
      <w:r w:rsidDel="00000000" w:rsidR="00000000" w:rsidRPr="00000000">
        <w:rPr>
          <w:rtl w:val="0"/>
        </w:rPr>
        <w:t xml:space="preserve">Sevilla</w:t>
      </w:r>
      <w:r w:rsidDel="00000000" w:rsidR="00000000" w:rsidRPr="00000000">
        <w:rPr>
          <w:color w:val="000000"/>
          <w:rtl w:val="0"/>
        </w:rPr>
        <w:t xml:space="preserve">.</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before="7" w:lineRule="auto"/>
        <w:rPr>
          <w:color w:val="000000"/>
          <w:sz w:val="30"/>
          <w:szCs w:val="30"/>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88" w:lineRule="auto"/>
        <w:ind w:left="822" w:right="672" w:firstLine="0"/>
        <w:jc w:val="both"/>
        <w:rPr>
          <w:color w:val="000000"/>
        </w:rPr>
      </w:pPr>
      <w:r w:rsidDel="00000000" w:rsidR="00000000" w:rsidRPr="00000000">
        <w:rPr>
          <w:color w:val="000000"/>
          <w:rtl w:val="0"/>
        </w:rPr>
        <w:t xml:space="preserve">Se compromete, de conformidad con lo dispuesto el apartado “13 de Solvencia económica, financiera y técnica. (Cláusulas 13, 14, 15, 16, 26 y 37)” del Pliego de Condiciones Particulares y con los dispuesto en el Pliego de Prescripciones Técnicas, a adscribir, desde el inicio del contrato ,un equipo de trabajo con el dimensionamiento mínimo de perfiles, categorías profesionales y requerimientos mínimos para categoría profesional que se detallan a continuación:</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88" w:lineRule="auto"/>
        <w:ind w:left="822" w:right="672" w:firstLine="0"/>
        <w:jc w:val="both"/>
        <w:rPr/>
      </w:pPr>
      <w:r w:rsidDel="00000000" w:rsidR="00000000" w:rsidRPr="00000000">
        <w:rPr>
          <w:rtl w:val="0"/>
        </w:rPr>
      </w:r>
    </w:p>
    <w:tbl>
      <w:tblPr>
        <w:tblStyle w:val="Table2"/>
        <w:tblW w:w="8385.0" w:type="dxa"/>
        <w:jc w:val="left"/>
        <w:tblInd w:w="9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2370"/>
        <w:gridCol w:w="3630"/>
        <w:tblGridChange w:id="0">
          <w:tblGrid>
            <w:gridCol w:w="2385"/>
            <w:gridCol w:w="2370"/>
            <w:gridCol w:w="3630"/>
          </w:tblGrid>
        </w:tblGridChange>
      </w:tblGrid>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D">
            <w:pPr>
              <w:spacing w:line="276" w:lineRule="auto"/>
              <w:rPr>
                <w:rFonts w:ascii="Arial" w:cs="Arial" w:eastAsia="Arial" w:hAnsi="Arial"/>
                <w:sz w:val="20"/>
                <w:szCs w:val="20"/>
              </w:rPr>
            </w:pPr>
            <w:r w:rsidDel="00000000" w:rsidR="00000000" w:rsidRPr="00000000">
              <w:rPr>
                <w:b w:val="1"/>
                <w:rtl w:val="0"/>
              </w:rPr>
              <w:t xml:space="preserve">Categoría Profesional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E">
            <w:pPr>
              <w:spacing w:line="276" w:lineRule="auto"/>
              <w:rPr>
                <w:rFonts w:ascii="Arial" w:cs="Arial" w:eastAsia="Arial" w:hAnsi="Arial"/>
                <w:sz w:val="20"/>
                <w:szCs w:val="20"/>
              </w:rPr>
            </w:pPr>
            <w:r w:rsidDel="00000000" w:rsidR="00000000" w:rsidRPr="00000000">
              <w:rPr>
                <w:b w:val="1"/>
                <w:rtl w:val="0"/>
              </w:rPr>
              <w:t xml:space="preserve">Nº Contrataciones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F">
            <w:pPr>
              <w:spacing w:line="276" w:lineRule="auto"/>
              <w:rPr>
                <w:rFonts w:ascii="Arial" w:cs="Arial" w:eastAsia="Arial" w:hAnsi="Arial"/>
                <w:sz w:val="20"/>
                <w:szCs w:val="20"/>
              </w:rPr>
            </w:pPr>
            <w:r w:rsidDel="00000000" w:rsidR="00000000" w:rsidRPr="00000000">
              <w:rPr>
                <w:b w:val="1"/>
                <w:rtl w:val="0"/>
              </w:rPr>
              <w:t xml:space="preserve">Requisitos de formación y experiencia</w:t>
            </w:r>
            <w:r w:rsidDel="00000000" w:rsidR="00000000" w:rsidRPr="00000000">
              <w:rPr>
                <w:rtl w:val="0"/>
              </w:rPr>
            </w:r>
          </w:p>
        </w:tc>
      </w:tr>
      <w:tr>
        <w:trPr>
          <w:cantSplit w:val="0"/>
          <w:trHeight w:val="11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0">
            <w:pPr>
              <w:spacing w:line="276" w:lineRule="auto"/>
              <w:rPr>
                <w:rFonts w:ascii="Arial" w:cs="Arial" w:eastAsia="Arial" w:hAnsi="Arial"/>
                <w:sz w:val="20"/>
                <w:szCs w:val="20"/>
              </w:rPr>
            </w:pPr>
            <w:r w:rsidDel="00000000" w:rsidR="00000000" w:rsidRPr="00000000">
              <w:rPr>
                <w:rtl w:val="0"/>
              </w:rPr>
              <w:t xml:space="preserve">Tutor teleformación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1">
            <w:pPr>
              <w:spacing w:line="276" w:lineRule="auto"/>
              <w:rPr>
                <w:rFonts w:ascii="Arial" w:cs="Arial" w:eastAsia="Arial" w:hAnsi="Arial"/>
                <w:sz w:val="20"/>
                <w:szCs w:val="20"/>
              </w:rPr>
            </w:pPr>
            <w:r w:rsidDel="00000000" w:rsidR="00000000" w:rsidRPr="00000000">
              <w:rPr>
                <w:rtl w:val="0"/>
              </w:rPr>
              <w:t xml:space="preserve">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2">
            <w:pPr>
              <w:spacing w:line="276" w:lineRule="auto"/>
              <w:rPr>
                <w:rFonts w:ascii="Arial" w:cs="Arial" w:eastAsia="Arial" w:hAnsi="Arial"/>
                <w:sz w:val="20"/>
                <w:szCs w:val="20"/>
              </w:rPr>
            </w:pPr>
            <w:r w:rsidDel="00000000" w:rsidR="00000000" w:rsidRPr="00000000">
              <w:rPr>
                <w:rtl w:val="0"/>
              </w:rPr>
              <w:t xml:space="preserve">Acreditación y experiencia profesional requerida en virtud de la Ficha del Certificado de Profesionalidad al que pertenezca.</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3">
            <w:pPr>
              <w:spacing w:line="276" w:lineRule="auto"/>
              <w:rPr>
                <w:rFonts w:ascii="Arial" w:cs="Arial" w:eastAsia="Arial" w:hAnsi="Arial"/>
                <w:sz w:val="20"/>
                <w:szCs w:val="20"/>
              </w:rPr>
            </w:pPr>
            <w:r w:rsidDel="00000000" w:rsidR="00000000" w:rsidRPr="00000000">
              <w:rPr>
                <w:rtl w:val="0"/>
              </w:rPr>
              <w:t xml:space="preserve">Técnico de formación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4">
            <w:pPr>
              <w:spacing w:line="276" w:lineRule="auto"/>
              <w:rPr>
                <w:rFonts w:ascii="Arial" w:cs="Arial" w:eastAsia="Arial" w:hAnsi="Arial"/>
                <w:sz w:val="20"/>
                <w:szCs w:val="20"/>
              </w:rPr>
            </w:pPr>
            <w:r w:rsidDel="00000000" w:rsidR="00000000" w:rsidRPr="00000000">
              <w:rPr>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5">
            <w:pPr>
              <w:spacing w:line="276" w:lineRule="auto"/>
              <w:rPr>
                <w:rFonts w:ascii="Arial" w:cs="Arial" w:eastAsia="Arial" w:hAnsi="Arial"/>
                <w:sz w:val="20"/>
                <w:szCs w:val="20"/>
              </w:rPr>
            </w:pPr>
            <w:r w:rsidDel="00000000" w:rsidR="00000000" w:rsidRPr="00000000">
              <w:rPr>
                <w:rtl w:val="0"/>
              </w:rPr>
              <w:t xml:space="preserve">Experiencia en la ejecución y coordinación de planes de formación durante, al menos, un año.</w:t>
            </w:r>
            <w:r w:rsidDel="00000000" w:rsidR="00000000" w:rsidRPr="00000000">
              <w:rPr>
                <w:rtl w:val="0"/>
              </w:rPr>
            </w:r>
          </w:p>
        </w:tc>
      </w:tr>
      <w:tr>
        <w:trPr>
          <w:cantSplit w:val="0"/>
          <w:trHeight w:val="11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6">
            <w:pPr>
              <w:spacing w:line="276" w:lineRule="auto"/>
              <w:rPr>
                <w:rFonts w:ascii="Arial" w:cs="Arial" w:eastAsia="Arial" w:hAnsi="Arial"/>
                <w:sz w:val="20"/>
                <w:szCs w:val="20"/>
              </w:rPr>
            </w:pPr>
            <w:r w:rsidDel="00000000" w:rsidR="00000000" w:rsidRPr="00000000">
              <w:rPr>
                <w:rtl w:val="0"/>
              </w:rPr>
              <w:t xml:space="preserve">Informático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7">
            <w:pPr>
              <w:spacing w:line="276" w:lineRule="auto"/>
              <w:rPr>
                <w:rFonts w:ascii="Arial" w:cs="Arial" w:eastAsia="Arial" w:hAnsi="Arial"/>
                <w:sz w:val="20"/>
                <w:szCs w:val="20"/>
              </w:rPr>
            </w:pPr>
            <w:r w:rsidDel="00000000" w:rsidR="00000000" w:rsidRPr="00000000">
              <w:rPr>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8">
            <w:pPr>
              <w:spacing w:line="276" w:lineRule="auto"/>
              <w:rPr>
                <w:rFonts w:ascii="Arial" w:cs="Arial" w:eastAsia="Arial" w:hAnsi="Arial"/>
                <w:sz w:val="20"/>
                <w:szCs w:val="20"/>
              </w:rPr>
            </w:pPr>
            <w:r w:rsidDel="00000000" w:rsidR="00000000" w:rsidRPr="00000000">
              <w:rPr>
                <w:rtl w:val="0"/>
              </w:rPr>
              <w:t xml:space="preserve">Formación relacionada en la materia y experiencia en las Tecnologías de la Información y la Comunicación durante, al menos, un año.</w:t>
            </w:r>
            <w:r w:rsidDel="00000000" w:rsidR="00000000" w:rsidRPr="00000000">
              <w:rPr>
                <w:rtl w:val="0"/>
              </w:rPr>
            </w:r>
          </w:p>
        </w:tc>
      </w:tr>
      <w:tr>
        <w:trPr>
          <w:cantSplit w:val="0"/>
          <w:trHeight w:val="11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9">
            <w:pPr>
              <w:spacing w:line="276" w:lineRule="auto"/>
              <w:rPr>
                <w:rFonts w:ascii="Arial" w:cs="Arial" w:eastAsia="Arial" w:hAnsi="Arial"/>
                <w:sz w:val="20"/>
                <w:szCs w:val="20"/>
              </w:rPr>
            </w:pPr>
            <w:r w:rsidDel="00000000" w:rsidR="00000000" w:rsidRPr="00000000">
              <w:rPr>
                <w:rtl w:val="0"/>
              </w:rPr>
              <w:t xml:space="preserve">Diseñador gráfico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A">
            <w:pPr>
              <w:spacing w:line="276" w:lineRule="auto"/>
              <w:rPr>
                <w:rFonts w:ascii="Arial" w:cs="Arial" w:eastAsia="Arial" w:hAnsi="Arial"/>
                <w:sz w:val="20"/>
                <w:szCs w:val="20"/>
              </w:rPr>
            </w:pPr>
            <w:r w:rsidDel="00000000" w:rsidR="00000000" w:rsidRPr="00000000">
              <w:rPr>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B">
            <w:pPr>
              <w:spacing w:line="276" w:lineRule="auto"/>
              <w:rPr>
                <w:rFonts w:ascii="Arial" w:cs="Arial" w:eastAsia="Arial" w:hAnsi="Arial"/>
                <w:sz w:val="20"/>
                <w:szCs w:val="20"/>
              </w:rPr>
            </w:pPr>
            <w:r w:rsidDel="00000000" w:rsidR="00000000" w:rsidRPr="00000000">
              <w:rPr>
                <w:rtl w:val="0"/>
              </w:rPr>
              <w:t xml:space="preserve">Formación relacionada con publicidad diseño o similar y experiencia de, al menos, un año en funciones similares.</w:t>
            </w:r>
            <w:r w:rsidDel="00000000" w:rsidR="00000000" w:rsidRPr="00000000">
              <w:rPr>
                <w:rtl w:val="0"/>
              </w:rPr>
            </w:r>
          </w:p>
        </w:tc>
      </w:tr>
    </w:tbl>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88" w:lineRule="auto"/>
        <w:ind w:left="822" w:right="672" w:firstLine="0"/>
        <w:jc w:val="both"/>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6" w:lineRule="auto"/>
        <w:rPr>
          <w:sz w:val="26"/>
          <w:szCs w:val="26"/>
        </w:rPr>
      </w:pPr>
      <w:r w:rsidDel="00000000" w:rsidR="00000000" w:rsidRPr="00000000">
        <w:rPr>
          <w:rtl w:val="0"/>
        </w:rPr>
      </w:r>
    </w:p>
    <w:tbl>
      <w:tblPr>
        <w:tblStyle w:val="Table3"/>
        <w:tblW w:w="8280.0" w:type="dxa"/>
        <w:jc w:val="left"/>
        <w:tblInd w:w="9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2580"/>
        <w:gridCol w:w="3345"/>
        <w:tblGridChange w:id="0">
          <w:tblGrid>
            <w:gridCol w:w="2355"/>
            <w:gridCol w:w="2580"/>
            <w:gridCol w:w="3345"/>
          </w:tblGrid>
        </w:tblGridChange>
      </w:tblGrid>
      <w:tr>
        <w:trPr>
          <w:cantSplit w:val="0"/>
          <w:trHeight w:val="115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E">
            <w:pPr>
              <w:spacing w:line="276" w:lineRule="auto"/>
              <w:rPr>
                <w:rFonts w:ascii="Arial" w:cs="Arial" w:eastAsia="Arial" w:hAnsi="Arial"/>
                <w:sz w:val="20"/>
                <w:szCs w:val="20"/>
              </w:rPr>
            </w:pPr>
            <w:r w:rsidDel="00000000" w:rsidR="00000000" w:rsidRPr="00000000">
              <w:rPr>
                <w:rtl w:val="0"/>
              </w:rPr>
              <w:t xml:space="preserve">Editor Audiovisual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F">
            <w:pPr>
              <w:spacing w:line="276" w:lineRule="auto"/>
              <w:rPr>
                <w:rFonts w:ascii="Arial" w:cs="Arial" w:eastAsia="Arial" w:hAnsi="Arial"/>
                <w:sz w:val="20"/>
                <w:szCs w:val="20"/>
              </w:rPr>
            </w:pPr>
            <w:r w:rsidDel="00000000" w:rsidR="00000000" w:rsidRPr="00000000">
              <w:rPr>
                <w:rtl w:val="0"/>
              </w:rPr>
              <w:t xml:space="preserve">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0">
            <w:pPr>
              <w:spacing w:line="276" w:lineRule="auto"/>
              <w:rPr>
                <w:rFonts w:ascii="Arial" w:cs="Arial" w:eastAsia="Arial" w:hAnsi="Arial"/>
                <w:sz w:val="20"/>
                <w:szCs w:val="20"/>
              </w:rPr>
            </w:pPr>
            <w:r w:rsidDel="00000000" w:rsidR="00000000" w:rsidRPr="00000000">
              <w:rPr>
                <w:rtl w:val="0"/>
              </w:rPr>
              <w:t xml:space="preserve">Formación relacionada con publicidad, diseño o similar y experiencia de, al menos, un año en funciones similares.</w:t>
            </w:r>
            <w:r w:rsidDel="00000000" w:rsidR="00000000" w:rsidRPr="00000000">
              <w:rPr>
                <w:rtl w:val="0"/>
              </w:rPr>
            </w:r>
          </w:p>
        </w:tc>
      </w:tr>
      <w:tr>
        <w:trPr>
          <w:cantSplit w:val="0"/>
          <w:trHeight w:val="11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1">
            <w:pPr>
              <w:spacing w:line="276" w:lineRule="auto"/>
              <w:rPr>
                <w:rFonts w:ascii="Arial" w:cs="Arial" w:eastAsia="Arial" w:hAnsi="Arial"/>
                <w:sz w:val="20"/>
                <w:szCs w:val="20"/>
              </w:rPr>
            </w:pPr>
            <w:r w:rsidDel="00000000" w:rsidR="00000000" w:rsidRPr="00000000">
              <w:rPr>
                <w:rtl w:val="0"/>
              </w:rPr>
              <w:t xml:space="preserve">Responsable en redes sociales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2">
            <w:pPr>
              <w:spacing w:line="276" w:lineRule="auto"/>
              <w:rPr>
                <w:rFonts w:ascii="Arial" w:cs="Arial" w:eastAsia="Arial" w:hAnsi="Arial"/>
                <w:sz w:val="20"/>
                <w:szCs w:val="20"/>
              </w:rPr>
            </w:pPr>
            <w:r w:rsidDel="00000000" w:rsidR="00000000" w:rsidRPr="00000000">
              <w:rPr>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3">
            <w:pPr>
              <w:spacing w:line="276" w:lineRule="auto"/>
              <w:rPr>
                <w:rFonts w:ascii="Arial" w:cs="Arial" w:eastAsia="Arial" w:hAnsi="Arial"/>
                <w:sz w:val="20"/>
                <w:szCs w:val="20"/>
              </w:rPr>
            </w:pPr>
            <w:r w:rsidDel="00000000" w:rsidR="00000000" w:rsidRPr="00000000">
              <w:rPr>
                <w:rtl w:val="0"/>
              </w:rPr>
              <w:t xml:space="preserve">Formación relacionada con publicidad, diseño o similar y experiencia de, al menos, un año en funciones similares.</w:t>
            </w:r>
            <w:r w:rsidDel="00000000" w:rsidR="00000000" w:rsidRPr="00000000">
              <w:rPr>
                <w:rtl w:val="0"/>
              </w:rPr>
            </w:r>
          </w:p>
        </w:tc>
      </w:tr>
      <w:tr>
        <w:trPr>
          <w:cantSplit w:val="0"/>
          <w:trHeight w:val="11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4">
            <w:pPr>
              <w:spacing w:line="276" w:lineRule="auto"/>
              <w:rPr>
                <w:rFonts w:ascii="Arial" w:cs="Arial" w:eastAsia="Arial" w:hAnsi="Arial"/>
                <w:sz w:val="20"/>
                <w:szCs w:val="20"/>
              </w:rPr>
            </w:pPr>
            <w:r w:rsidDel="00000000" w:rsidR="00000000" w:rsidRPr="00000000">
              <w:rPr>
                <w:rtl w:val="0"/>
              </w:rPr>
              <w:t xml:space="preserve">Programador web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5">
            <w:pPr>
              <w:spacing w:line="276" w:lineRule="auto"/>
              <w:rPr>
                <w:rFonts w:ascii="Arial" w:cs="Arial" w:eastAsia="Arial" w:hAnsi="Arial"/>
                <w:sz w:val="20"/>
                <w:szCs w:val="20"/>
              </w:rPr>
            </w:pPr>
            <w:r w:rsidDel="00000000" w:rsidR="00000000" w:rsidRPr="00000000">
              <w:rPr>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6">
            <w:pPr>
              <w:spacing w:line="276" w:lineRule="auto"/>
              <w:rPr>
                <w:rFonts w:ascii="Arial" w:cs="Arial" w:eastAsia="Arial" w:hAnsi="Arial"/>
                <w:sz w:val="20"/>
                <w:szCs w:val="20"/>
              </w:rPr>
            </w:pPr>
            <w:r w:rsidDel="00000000" w:rsidR="00000000" w:rsidRPr="00000000">
              <w:rPr>
                <w:rtl w:val="0"/>
              </w:rPr>
              <w:t xml:space="preserve">Formación relacionada con publicidad, diseño o similar y experiencia de, al menos, un año en funciones similares.</w:t>
            </w:r>
            <w:r w:rsidDel="00000000" w:rsidR="00000000" w:rsidRPr="00000000">
              <w:rPr>
                <w:rtl w:val="0"/>
              </w:rPr>
            </w:r>
          </w:p>
        </w:tc>
      </w:tr>
      <w:tr>
        <w:trPr>
          <w:cantSplit w:val="0"/>
          <w:trHeight w:val="11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7">
            <w:pPr>
              <w:spacing w:line="276" w:lineRule="auto"/>
              <w:rPr>
                <w:rFonts w:ascii="Arial" w:cs="Arial" w:eastAsia="Arial" w:hAnsi="Arial"/>
                <w:sz w:val="20"/>
                <w:szCs w:val="20"/>
              </w:rPr>
            </w:pPr>
            <w:r w:rsidDel="00000000" w:rsidR="00000000" w:rsidRPr="00000000">
              <w:rPr>
                <w:rtl w:val="0"/>
              </w:rPr>
              <w:t xml:space="preserve">Asesor de formación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8">
            <w:pPr>
              <w:spacing w:line="276" w:lineRule="auto"/>
              <w:rPr>
                <w:rFonts w:ascii="Arial" w:cs="Arial" w:eastAsia="Arial" w:hAnsi="Arial"/>
                <w:sz w:val="20"/>
                <w:szCs w:val="20"/>
              </w:rPr>
            </w:pPr>
            <w:r w:rsidDel="00000000" w:rsidR="00000000" w:rsidRPr="00000000">
              <w:rPr>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9">
            <w:pPr>
              <w:spacing w:line="276" w:lineRule="auto"/>
              <w:rPr>
                <w:rFonts w:ascii="Arial" w:cs="Arial" w:eastAsia="Arial" w:hAnsi="Arial"/>
                <w:sz w:val="20"/>
                <w:szCs w:val="20"/>
              </w:rPr>
            </w:pPr>
            <w:r w:rsidDel="00000000" w:rsidR="00000000" w:rsidRPr="00000000">
              <w:rPr>
                <w:rtl w:val="0"/>
              </w:rPr>
              <w:t xml:space="preserve">Formación relacionada con atención comercial y ventas y experiencia de, al menos, un año en funciones similares.</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A">
            <w:pPr>
              <w:spacing w:line="276" w:lineRule="auto"/>
              <w:rPr>
                <w:rFonts w:ascii="Arial" w:cs="Arial" w:eastAsia="Arial" w:hAnsi="Arial"/>
                <w:sz w:val="20"/>
                <w:szCs w:val="20"/>
              </w:rPr>
            </w:pPr>
            <w:r w:rsidDel="00000000" w:rsidR="00000000" w:rsidRPr="00000000">
              <w:rPr>
                <w:rtl w:val="0"/>
              </w:rPr>
              <w:t xml:space="preserve">Asesor de call center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B">
            <w:pPr>
              <w:spacing w:line="276" w:lineRule="auto"/>
              <w:rPr>
                <w:rFonts w:ascii="Arial" w:cs="Arial" w:eastAsia="Arial" w:hAnsi="Arial"/>
                <w:sz w:val="20"/>
                <w:szCs w:val="20"/>
              </w:rPr>
            </w:pPr>
            <w:r w:rsidDel="00000000" w:rsidR="00000000" w:rsidRPr="00000000">
              <w:rPr>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C">
            <w:pPr>
              <w:spacing w:line="276" w:lineRule="auto"/>
              <w:rPr>
                <w:rFonts w:ascii="Arial" w:cs="Arial" w:eastAsia="Arial" w:hAnsi="Arial"/>
                <w:sz w:val="20"/>
                <w:szCs w:val="20"/>
              </w:rPr>
            </w:pPr>
            <w:r w:rsidDel="00000000" w:rsidR="00000000" w:rsidRPr="00000000">
              <w:rPr>
                <w:rtl w:val="0"/>
              </w:rPr>
              <w:t xml:space="preserve">Formación relacionada con atención al cliente y experiencia de, al menos, un año en funciones similares.</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D">
            <w:pPr>
              <w:spacing w:line="276" w:lineRule="auto"/>
              <w:rPr>
                <w:rFonts w:ascii="Arial" w:cs="Arial" w:eastAsia="Arial" w:hAnsi="Arial"/>
                <w:sz w:val="20"/>
                <w:szCs w:val="20"/>
              </w:rPr>
            </w:pPr>
            <w:r w:rsidDel="00000000" w:rsidR="00000000" w:rsidRPr="00000000">
              <w:rPr>
                <w:rtl w:val="0"/>
              </w:rPr>
              <w:t xml:space="preserve">Orientadores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E">
            <w:pPr>
              <w:spacing w:line="276" w:lineRule="auto"/>
              <w:rPr>
                <w:rFonts w:ascii="Arial" w:cs="Arial" w:eastAsia="Arial" w:hAnsi="Arial"/>
                <w:sz w:val="20"/>
                <w:szCs w:val="20"/>
              </w:rPr>
            </w:pPr>
            <w:r w:rsidDel="00000000" w:rsidR="00000000" w:rsidRPr="00000000">
              <w:rPr>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F">
            <w:pPr>
              <w:spacing w:line="276" w:lineRule="auto"/>
              <w:rPr>
                <w:rFonts w:ascii="Arial" w:cs="Arial" w:eastAsia="Arial" w:hAnsi="Arial"/>
                <w:sz w:val="20"/>
                <w:szCs w:val="20"/>
              </w:rPr>
            </w:pPr>
            <w:r w:rsidDel="00000000" w:rsidR="00000000" w:rsidRPr="00000000">
              <w:rPr>
                <w:rtl w:val="0"/>
              </w:rPr>
              <w:t xml:space="preserve">Formación relacionada con la evaluación de competencias, acreditación y/o integración laboral</w:t>
            </w:r>
            <w:r w:rsidDel="00000000" w:rsidR="00000000" w:rsidRPr="00000000">
              <w:rPr>
                <w:rtl w:val="0"/>
              </w:rPr>
            </w:r>
          </w:p>
        </w:tc>
      </w:tr>
    </w:tbl>
    <w:p w:rsidR="00000000" w:rsidDel="00000000" w:rsidP="00000000" w:rsidRDefault="00000000" w:rsidRPr="00000000" w14:paraId="000000F0">
      <w:pPr>
        <w:pBdr>
          <w:top w:space="0" w:sz="0" w:val="nil"/>
          <w:left w:space="0" w:sz="0" w:val="nil"/>
          <w:bottom w:space="0" w:sz="0" w:val="nil"/>
          <w:right w:space="0" w:sz="0" w:val="nil"/>
          <w:between w:space="0" w:sz="0" w:val="nil"/>
        </w:pBdr>
        <w:spacing w:before="9" w:lineRule="auto"/>
        <w:jc w:val="center"/>
        <w:rPr>
          <w:color w:val="000000"/>
          <w:sz w:val="21"/>
          <w:szCs w:val="21"/>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56" w:line="288" w:lineRule="auto"/>
        <w:ind w:left="822" w:right="672" w:firstLine="0"/>
        <w:jc w:val="both"/>
        <w:rPr>
          <w:color w:val="000000"/>
        </w:rPr>
      </w:pPr>
      <w:r w:rsidDel="00000000" w:rsidR="00000000" w:rsidRPr="00000000">
        <w:rPr>
          <w:color w:val="000000"/>
          <w:rtl w:val="0"/>
        </w:rPr>
        <w:t xml:space="preserve">Y, a que durante toda la ejecución del contrato dispondrán efectivamente de los medios técnicos y humanos suficientes para la prestación de los servicios solicitados, incluyendo la posibilidad de adscribir al proyecto recursos adicionales a los mínimos requeridos desde el inicio del contrato y durante los primeros meses de ejecución, que resulten necesarios.</w:t>
      </w:r>
    </w:p>
    <w:p w:rsidR="00000000" w:rsidDel="00000000" w:rsidP="00000000" w:rsidRDefault="00000000" w:rsidRPr="00000000" w14:paraId="000000F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1" w:lineRule="auto"/>
        <w:ind w:left="822" w:firstLine="0"/>
        <w:rPr>
          <w:color w:val="000000"/>
        </w:rPr>
      </w:pPr>
      <w:r w:rsidDel="00000000" w:rsidR="00000000" w:rsidRPr="00000000">
        <w:rPr>
          <w:color w:val="000000"/>
          <w:rtl w:val="0"/>
        </w:rPr>
        <w:t xml:space="preserve">Fecha</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8" w:lineRule="auto"/>
        <w:rPr>
          <w:color w:val="000000"/>
          <w:sz w:val="30"/>
          <w:szCs w:val="3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ind w:left="822" w:firstLine="0"/>
        <w:rPr>
          <w:color w:val="000000"/>
        </w:rPr>
      </w:pPr>
      <w:r w:rsidDel="00000000" w:rsidR="00000000" w:rsidRPr="00000000">
        <w:rPr>
          <w:color w:val="000000"/>
          <w:rtl w:val="0"/>
        </w:rPr>
        <w:t xml:space="preserve">Firma del licitador</w:t>
      </w:r>
    </w:p>
    <w:p w:rsidR="00000000" w:rsidDel="00000000" w:rsidP="00000000" w:rsidRDefault="00000000" w:rsidRPr="00000000" w14:paraId="000000F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7" w:lineRule="auto"/>
        <w:rPr>
          <w:color w:val="000000"/>
          <w:sz w:val="3"/>
          <w:szCs w:val="3"/>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ind w:left="822" w:firstLine="0"/>
        <w:rPr>
          <w:color w:val="000000"/>
        </w:rPr>
        <w:sectPr>
          <w:type w:val="nextPage"/>
          <w:pgSz w:h="16840" w:w="11910" w:orient="portrait"/>
          <w:pgMar w:bottom="1200" w:top="1640" w:left="880" w:right="1020" w:header="709" w:footer="1015"/>
        </w:sectPr>
      </w:pPr>
      <w:r w:rsidDel="00000000" w:rsidR="00000000" w:rsidRPr="00000000">
        <w:rPr>
          <w:color w:val="000000"/>
          <w:rtl w:val="0"/>
        </w:rPr>
        <w:t xml:space="preserve">DIRIGIDO AL ÓRGANO DE CONTRATACIÓN CORRESPONDIENTE</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88" w:lineRule="auto"/>
        <w:ind w:left="4365" w:right="969" w:hanging="3246"/>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 IX - DOCUMENTACIÓN A APORTAR POR EL LICITADOR QUE HAYA PRESENTADO MEJOR OFERTA</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before="6" w:lineRule="auto"/>
        <w:rPr>
          <w:b w:val="1"/>
          <w:color w:val="00000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line="360" w:lineRule="auto"/>
        <w:ind w:left="822" w:right="587" w:firstLine="0"/>
        <w:rPr>
          <w:color w:val="000000"/>
        </w:rPr>
      </w:pPr>
      <w:r w:rsidDel="00000000" w:rsidR="00000000" w:rsidRPr="00000000">
        <w:rPr>
          <w:color w:val="000000"/>
          <w:rtl w:val="0"/>
        </w:rPr>
        <w:t xml:space="preserve">A requerimiento de la </w:t>
      </w:r>
      <w:r w:rsidDel="00000000" w:rsidR="00000000" w:rsidRPr="00000000">
        <w:rPr>
          <w:rtl w:val="0"/>
        </w:rPr>
        <w:t xml:space="preserve">Cámara</w:t>
      </w:r>
      <w:r w:rsidDel="00000000" w:rsidR="00000000" w:rsidRPr="00000000">
        <w:rPr>
          <w:color w:val="000000"/>
          <w:rtl w:val="0"/>
        </w:rPr>
        <w:t xml:space="preserve"> se deberá aportar, en el plazo máximo de cinco (5) días hábiles a partir del siguiente a la notificación, la siguiente documentación:</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1" w:lineRule="auto"/>
        <w:rPr>
          <w:color w:val="000000"/>
          <w:sz w:val="31"/>
          <w:szCs w:val="31"/>
        </w:rPr>
      </w:pP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240" w:lineRule="auto"/>
        <w:ind w:left="1530" w:right="0" w:hanging="708"/>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Capacidad de obrar</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11" w:lineRule="auto"/>
        <w:rPr>
          <w:b w:val="1"/>
          <w:color w:val="000000"/>
          <w:sz w:val="20"/>
          <w:szCs w:val="20"/>
        </w:rPr>
      </w:pPr>
      <w:r w:rsidDel="00000000" w:rsidR="00000000" w:rsidRPr="00000000">
        <w:rPr>
          <w:rtl w:val="0"/>
        </w:rPr>
      </w:r>
    </w:p>
    <w:p w:rsidR="00000000" w:rsidDel="00000000" w:rsidP="00000000" w:rsidRDefault="00000000" w:rsidRPr="00000000" w14:paraId="00000102">
      <w:pPr>
        <w:numPr>
          <w:ilvl w:val="1"/>
          <w:numId w:val="4"/>
        </w:numPr>
        <w:pBdr>
          <w:top w:space="0" w:sz="0" w:val="nil"/>
          <w:left w:space="0" w:sz="0" w:val="nil"/>
          <w:bottom w:space="0" w:sz="0" w:val="nil"/>
          <w:right w:space="0" w:sz="0" w:val="nil"/>
          <w:between w:space="0" w:sz="0" w:val="nil"/>
        </w:pBdr>
        <w:tabs>
          <w:tab w:val="left" w:leader="none" w:pos="1225"/>
        </w:tabs>
        <w:spacing w:line="360" w:lineRule="auto"/>
        <w:ind w:left="822" w:right="673" w:firstLine="0"/>
        <w:jc w:val="both"/>
        <w:rPr/>
      </w:pPr>
      <w:r w:rsidDel="00000000" w:rsidR="00000000" w:rsidRPr="00000000">
        <w:rPr>
          <w:color w:val="000000"/>
          <w:rtl w:val="0"/>
        </w:rPr>
        <w:t xml:space="preserve">Si la empresa fuera persona jurídica, los documentos deberán recoger el exacto régimen jurídico del licitador en el momento de presentación de la proposición que podrá documentarse a través de:</w:t>
      </w:r>
      <w:r w:rsidDel="00000000" w:rsidR="00000000" w:rsidRPr="00000000">
        <w:rPr>
          <w:rtl w:val="0"/>
        </w:rPr>
      </w:r>
    </w:p>
    <w:p w:rsidR="00000000" w:rsidDel="00000000" w:rsidP="00000000" w:rsidRDefault="00000000" w:rsidRPr="00000000" w14:paraId="00000103">
      <w:pPr>
        <w:numPr>
          <w:ilvl w:val="2"/>
          <w:numId w:val="4"/>
        </w:numPr>
        <w:pBdr>
          <w:top w:space="0" w:sz="0" w:val="nil"/>
          <w:left w:space="0" w:sz="0" w:val="nil"/>
          <w:bottom w:space="0" w:sz="0" w:val="nil"/>
          <w:right w:space="0" w:sz="0" w:val="nil"/>
          <w:between w:space="0" w:sz="0" w:val="nil"/>
        </w:pBdr>
        <w:tabs>
          <w:tab w:val="left" w:leader="none" w:pos="1099"/>
        </w:tabs>
        <w:spacing w:before="122" w:line="360" w:lineRule="auto"/>
        <w:ind w:left="963" w:right="676" w:firstLine="0"/>
        <w:jc w:val="both"/>
        <w:rPr/>
      </w:pPr>
      <w:r w:rsidDel="00000000" w:rsidR="00000000" w:rsidRPr="00000000">
        <w:rPr>
          <w:color w:val="000000"/>
          <w:rtl w:val="0"/>
        </w:rPr>
        <w:t xml:space="preserve">Copia carácter auténtico conforme a la legislación vigente de la escritura o documento de constitución o modificación, los estatutos o acto fundacional en los que conste las normas por las que se regula su actividad, debidamente inscritos, en su caso, en el Registro Público que corresponda según el tipo de persona jurídica de que se trate.</w:t>
      </w:r>
      <w:r w:rsidDel="00000000" w:rsidR="00000000" w:rsidRPr="00000000">
        <w:rPr>
          <w:rtl w:val="0"/>
        </w:rPr>
      </w:r>
    </w:p>
    <w:p w:rsidR="00000000" w:rsidDel="00000000" w:rsidP="00000000" w:rsidRDefault="00000000" w:rsidRPr="00000000" w14:paraId="00000104">
      <w:pPr>
        <w:numPr>
          <w:ilvl w:val="2"/>
          <w:numId w:val="4"/>
        </w:numPr>
        <w:pBdr>
          <w:top w:space="0" w:sz="0" w:val="nil"/>
          <w:left w:space="0" w:sz="0" w:val="nil"/>
          <w:bottom w:space="0" w:sz="0" w:val="nil"/>
          <w:right w:space="0" w:sz="0" w:val="nil"/>
          <w:between w:space="0" w:sz="0" w:val="nil"/>
        </w:pBdr>
        <w:tabs>
          <w:tab w:val="left" w:leader="none" w:pos="1094"/>
        </w:tabs>
        <w:spacing w:before="119" w:line="360" w:lineRule="auto"/>
        <w:ind w:left="963" w:right="674" w:firstLine="0"/>
        <w:jc w:val="both"/>
        <w:rPr/>
      </w:pPr>
      <w:r w:rsidDel="00000000" w:rsidR="00000000" w:rsidRPr="00000000">
        <w:rPr>
          <w:color w:val="000000"/>
          <w:rtl w:val="0"/>
        </w:rPr>
        <w:t xml:space="preserve">Copia de carácter auténtico conforme a la legislación vigente del Número de Identificación Fiscal (NIF).</w:t>
      </w:r>
      <w:r w:rsidDel="00000000" w:rsidR="00000000" w:rsidRPr="00000000">
        <w:rPr>
          <w:rtl w:val="0"/>
        </w:rPr>
      </w:r>
    </w:p>
    <w:p w:rsidR="00000000" w:rsidDel="00000000" w:rsidP="00000000" w:rsidRDefault="00000000" w:rsidRPr="00000000" w14:paraId="00000105">
      <w:pPr>
        <w:numPr>
          <w:ilvl w:val="1"/>
          <w:numId w:val="4"/>
        </w:numPr>
        <w:pBdr>
          <w:top w:space="0" w:sz="0" w:val="nil"/>
          <w:left w:space="0" w:sz="0" w:val="nil"/>
          <w:bottom w:space="0" w:sz="0" w:val="nil"/>
          <w:right w:space="0" w:sz="0" w:val="nil"/>
          <w:between w:space="0" w:sz="0" w:val="nil"/>
        </w:pBdr>
        <w:tabs>
          <w:tab w:val="left" w:leader="none" w:pos="1221"/>
        </w:tabs>
        <w:spacing w:before="120" w:line="360" w:lineRule="auto"/>
        <w:ind w:left="822" w:right="676" w:firstLine="0"/>
        <w:jc w:val="both"/>
        <w:rPr/>
      </w:pPr>
      <w:r w:rsidDel="00000000" w:rsidR="00000000" w:rsidRPr="00000000">
        <w:rPr>
          <w:color w:val="000000"/>
          <w:rtl w:val="0"/>
        </w:rPr>
        <w:t xml:space="preserve">Si se trata de empresario individual, copia de carácter auténtico conforme a la legislación vigente del DNI o documento que, en su caso, le sustituya reglamentariamente.</w:t>
      </w:r>
      <w:r w:rsidDel="00000000" w:rsidR="00000000" w:rsidRPr="00000000">
        <w:rPr>
          <w:rtl w:val="0"/>
        </w:rPr>
      </w:r>
    </w:p>
    <w:p w:rsidR="00000000" w:rsidDel="00000000" w:rsidP="00000000" w:rsidRDefault="00000000" w:rsidRPr="00000000" w14:paraId="00000106">
      <w:pPr>
        <w:numPr>
          <w:ilvl w:val="1"/>
          <w:numId w:val="4"/>
        </w:numPr>
        <w:pBdr>
          <w:top w:space="0" w:sz="0" w:val="nil"/>
          <w:left w:space="0" w:sz="0" w:val="nil"/>
          <w:bottom w:space="0" w:sz="0" w:val="nil"/>
          <w:right w:space="0" w:sz="0" w:val="nil"/>
          <w:between w:space="0" w:sz="0" w:val="nil"/>
        </w:pBdr>
        <w:tabs>
          <w:tab w:val="left" w:leader="none" w:pos="1230"/>
        </w:tabs>
        <w:spacing w:before="119" w:line="360" w:lineRule="auto"/>
        <w:ind w:left="822" w:right="673" w:firstLine="0"/>
        <w:jc w:val="both"/>
        <w:rPr/>
      </w:pPr>
      <w:r w:rsidDel="00000000" w:rsidR="00000000" w:rsidRPr="00000000">
        <w:rPr>
          <w:color w:val="000000"/>
          <w:rtl w:val="0"/>
        </w:rPr>
        <w:t xml:space="preserve">La capacidad de obrar de los empresarios no españoles que sean nacionales de Estados miembros de la Unión Europea o de Estados signatarios del Acuerdo sobre el Espacio Económico Europeo, se acreditará por su inscripción en el registro procedente, de acuerdo con la legislación del Estado donde estén establecidos o mediante la presentación de una declaración jurada o un certificado de acuerdo con las disposiciones comunitarias de aplicación.</w:t>
      </w:r>
      <w:r w:rsidDel="00000000" w:rsidR="00000000" w:rsidRPr="00000000">
        <w:rPr>
          <w:rtl w:val="0"/>
        </w:rPr>
      </w:r>
    </w:p>
    <w:p w:rsidR="00000000" w:rsidDel="00000000" w:rsidP="00000000" w:rsidRDefault="00000000" w:rsidRPr="00000000" w14:paraId="00000107">
      <w:pPr>
        <w:numPr>
          <w:ilvl w:val="1"/>
          <w:numId w:val="4"/>
        </w:numPr>
        <w:pBdr>
          <w:top w:space="0" w:sz="0" w:val="nil"/>
          <w:left w:space="0" w:sz="0" w:val="nil"/>
          <w:bottom w:space="0" w:sz="0" w:val="nil"/>
          <w:right w:space="0" w:sz="0" w:val="nil"/>
          <w:between w:space="0" w:sz="0" w:val="nil"/>
        </w:pBdr>
        <w:tabs>
          <w:tab w:val="left" w:leader="none" w:pos="1214"/>
        </w:tabs>
        <w:spacing w:before="122" w:line="360" w:lineRule="auto"/>
        <w:ind w:left="822" w:right="672" w:firstLine="0"/>
        <w:jc w:val="both"/>
        <w:rPr/>
      </w:pPr>
      <w:r w:rsidDel="00000000" w:rsidR="00000000" w:rsidRPr="00000000">
        <w:rPr>
          <w:color w:val="000000"/>
          <w:rtl w:val="0"/>
        </w:rPr>
        <w:t xml:space="preserve">Cuando se trate de empresas extranjeras no comprendidas en el párrafo anterior, informe de la Misión Diplomática Permanente de España en el Estado correspondiente o de la Oficina Consular en cuyo ámbito territorial radique el domicilio de la empresa, en el que se haga constar, previa acreditación por la empresa.</w:t>
      </w:r>
      <w:r w:rsidDel="00000000" w:rsidR="00000000" w:rsidRPr="00000000">
        <w:rPr>
          <w:rtl w:val="0"/>
        </w:rPr>
      </w:r>
    </w:p>
    <w:p w:rsidR="00000000" w:rsidDel="00000000" w:rsidP="00000000" w:rsidRDefault="00000000" w:rsidRPr="00000000" w14:paraId="00000108">
      <w:pPr>
        <w:numPr>
          <w:ilvl w:val="1"/>
          <w:numId w:val="4"/>
        </w:numPr>
        <w:pBdr>
          <w:top w:space="0" w:sz="0" w:val="nil"/>
          <w:left w:space="0" w:sz="0" w:val="nil"/>
          <w:bottom w:space="0" w:sz="0" w:val="nil"/>
          <w:right w:space="0" w:sz="0" w:val="nil"/>
          <w:between w:space="0" w:sz="0" w:val="nil"/>
        </w:pBdr>
        <w:tabs>
          <w:tab w:val="left" w:leader="none" w:pos="1274"/>
        </w:tabs>
        <w:spacing w:before="120" w:line="360" w:lineRule="auto"/>
        <w:ind w:left="822" w:right="674" w:firstLine="0"/>
        <w:jc w:val="both"/>
        <w:rPr/>
      </w:pPr>
      <w:r w:rsidDel="00000000" w:rsidR="00000000" w:rsidRPr="00000000">
        <w:rPr>
          <w:color w:val="000000"/>
          <w:rtl w:val="0"/>
        </w:rPr>
        <w:t xml:space="preserve">Sin perjuicio de la aplicación de las obligaciones de España derivadas de acuerdos internacionales, las personas físicas o jurídicas de Estados no pertenecientes a la Unión Europea o de Estados signatarios del Acuerdo sobre el Espacio Económico Europeo deberán justificar mediante informe que el Estado de procedencia de la empresa extranjera admite a su vez la participación de empresas españolas en la contratación con los entes del sector público </w:t>
      </w:r>
      <w:r w:rsidDel="00000000" w:rsidR="00000000" w:rsidRPr="00000000">
        <w:rPr>
          <w:rtl w:val="0"/>
        </w:rPr>
      </w:r>
    </w:p>
    <w:p w:rsidR="00000000" w:rsidDel="00000000" w:rsidP="00000000" w:rsidRDefault="00000000" w:rsidRPr="00000000" w14:paraId="00000109">
      <w:pPr>
        <w:numPr>
          <w:ilvl w:val="1"/>
          <w:numId w:val="4"/>
        </w:numPr>
        <w:pBdr>
          <w:top w:space="0" w:sz="0" w:val="nil"/>
          <w:left w:space="0" w:sz="0" w:val="nil"/>
          <w:bottom w:space="0" w:sz="0" w:val="nil"/>
          <w:right w:space="0" w:sz="0" w:val="nil"/>
          <w:between w:space="0" w:sz="0" w:val="nil"/>
        </w:pBdr>
        <w:tabs>
          <w:tab w:val="left" w:leader="none" w:pos="1274"/>
        </w:tabs>
        <w:spacing w:before="120" w:line="360" w:lineRule="auto"/>
        <w:ind w:left="822" w:right="674" w:firstLine="0"/>
        <w:jc w:val="both"/>
        <w:rPr/>
      </w:pPr>
      <w:r w:rsidDel="00000000" w:rsidR="00000000" w:rsidRPr="00000000">
        <w:rPr>
          <w:color w:val="000000"/>
          <w:rtl w:val="0"/>
        </w:rPr>
        <w:t xml:space="preserve">asimilables a los enumerados en el artículo 3 de la LCSP, en forma sustancialmente análoga.</w:t>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before="49" w:line="360" w:lineRule="auto"/>
        <w:ind w:left="822" w:right="676" w:firstLine="0"/>
        <w:jc w:val="both"/>
        <w:rPr>
          <w:color w:val="000000"/>
        </w:rPr>
      </w:pPr>
      <w:r w:rsidDel="00000000" w:rsidR="00000000" w:rsidRPr="00000000">
        <w:rPr>
          <w:color w:val="000000"/>
          <w:rtl w:val="0"/>
        </w:rPr>
        <w:t xml:space="preserve">Dicho informe será elaborado por la correspondiente Oficina Económica y Comercial de España en el exterior y se acompañará a la documentación que se presente.</w:t>
      </w:r>
    </w:p>
    <w:p w:rsidR="00000000" w:rsidDel="00000000" w:rsidP="00000000" w:rsidRDefault="00000000" w:rsidRPr="00000000" w14:paraId="0000010B">
      <w:pPr>
        <w:numPr>
          <w:ilvl w:val="1"/>
          <w:numId w:val="4"/>
        </w:numPr>
        <w:pBdr>
          <w:top w:space="0" w:sz="0" w:val="nil"/>
          <w:left w:space="0" w:sz="0" w:val="nil"/>
          <w:bottom w:space="0" w:sz="0" w:val="nil"/>
          <w:right w:space="0" w:sz="0" w:val="nil"/>
          <w:between w:space="0" w:sz="0" w:val="nil"/>
        </w:pBdr>
        <w:tabs>
          <w:tab w:val="left" w:leader="none" w:pos="1249"/>
        </w:tabs>
        <w:spacing w:before="118" w:line="360" w:lineRule="auto"/>
        <w:ind w:left="822" w:right="678" w:firstLine="0"/>
        <w:jc w:val="both"/>
        <w:rPr/>
      </w:pPr>
      <w:r w:rsidDel="00000000" w:rsidR="00000000" w:rsidRPr="00000000">
        <w:rPr>
          <w:color w:val="000000"/>
          <w:rtl w:val="0"/>
        </w:rPr>
        <w:t xml:space="preserve">Las empresas extranjeras presentarán su documentación traducida de forma oficial al castellano.</w:t>
      </w:r>
      <w:r w:rsidDel="00000000" w:rsidR="00000000" w:rsidRPr="00000000">
        <w:rPr>
          <w:rtl w:val="0"/>
        </w:rPr>
      </w:r>
    </w:p>
    <w:p w:rsidR="00000000" w:rsidDel="00000000" w:rsidP="00000000" w:rsidRDefault="00000000" w:rsidRPr="00000000" w14:paraId="0000010C">
      <w:pPr>
        <w:numPr>
          <w:ilvl w:val="1"/>
          <w:numId w:val="4"/>
        </w:numPr>
        <w:pBdr>
          <w:top w:space="0" w:sz="0" w:val="nil"/>
          <w:left w:space="0" w:sz="0" w:val="nil"/>
          <w:bottom w:space="0" w:sz="0" w:val="nil"/>
          <w:right w:space="0" w:sz="0" w:val="nil"/>
          <w:between w:space="0" w:sz="0" w:val="nil"/>
        </w:pBdr>
        <w:tabs>
          <w:tab w:val="left" w:leader="none" w:pos="1216"/>
        </w:tabs>
        <w:spacing w:before="121" w:line="360" w:lineRule="auto"/>
        <w:ind w:left="822" w:right="673" w:firstLine="0"/>
        <w:jc w:val="both"/>
        <w:rPr/>
      </w:pPr>
      <w:r w:rsidDel="00000000" w:rsidR="00000000" w:rsidRPr="00000000">
        <w:rPr>
          <w:color w:val="000000"/>
          <w:rtl w:val="0"/>
        </w:rPr>
        <w:t xml:space="preserve">Si el firmante de la proposición actúa en nombre y representación del licitador, aquel que acredite su personalidad. Copia de carácter auténtico conforme a la legislación vigente DNI o documento que, en su caso, le sustituya reglamentariamente.</w:t>
      </w: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before="121" w:line="360" w:lineRule="auto"/>
        <w:ind w:left="822" w:right="674" w:firstLine="0"/>
        <w:jc w:val="both"/>
        <w:rPr>
          <w:color w:val="000000"/>
        </w:rPr>
      </w:pPr>
      <w:r w:rsidDel="00000000" w:rsidR="00000000" w:rsidRPr="00000000">
        <w:rPr>
          <w:color w:val="000000"/>
          <w:rtl w:val="0"/>
        </w:rPr>
        <w:t xml:space="preserve">Igualmente deberá aportarse, copia de carácter autentico conforme a la legislación vigente del poder bastante en derecho a su favor, debidamente inscrito en el Registro Mercantil (o Registro Público que corresponda, según el tipo de persona jurídica del que se trate), si actúa en representación de personas jurídicas, por imperativo de la legislación mercantil, que le habilite para concurrir en nombre del representado a la celebración del contrato.</w:t>
      </w:r>
    </w:p>
    <w:p w:rsidR="00000000" w:rsidDel="00000000" w:rsidP="00000000" w:rsidRDefault="00000000" w:rsidRPr="00000000" w14:paraId="0000010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240" w:lineRule="auto"/>
        <w:ind w:left="1530" w:right="0" w:hanging="708"/>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Solvencia económica y financiera</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before="11" w:lineRule="auto"/>
        <w:rPr>
          <w:b w:val="1"/>
          <w:color w:val="000000"/>
          <w:sz w:val="20"/>
          <w:szCs w:val="2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360" w:lineRule="auto"/>
        <w:ind w:left="822" w:right="672" w:firstLine="0"/>
        <w:jc w:val="both"/>
        <w:rPr>
          <w:color w:val="000000"/>
        </w:rPr>
      </w:pPr>
      <w:r w:rsidDel="00000000" w:rsidR="00000000" w:rsidRPr="00000000">
        <w:rPr>
          <w:color w:val="000000"/>
          <w:rtl w:val="0"/>
        </w:rPr>
        <w:t xml:space="preserve">El volumen anual de negocios del licitador se acreditará por medio de sus cuentas anuales aprobadas y depositadas en el Registro Mercantil, si el empresario estuviera inscrito en dicho registro, y en caso contrario por la depositadas en el registro oficial en que deba estar inscrito. Los empresarios individuales no inscritos en el Registro Mercantil acreditarán su volumen anual de negocios mediante sus libros de inventarios y cuentas anuales legalizados por el Registro Mercantil.</w:t>
      </w:r>
    </w:p>
    <w:p w:rsidR="00000000" w:rsidDel="00000000" w:rsidP="00000000" w:rsidRDefault="00000000" w:rsidRPr="00000000" w14:paraId="0000011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before="11" w:lineRule="auto"/>
        <w:rPr>
          <w:color w:val="000000"/>
          <w:sz w:val="20"/>
          <w:szCs w:val="20"/>
        </w:rPr>
      </w:pP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389"/>
        </w:tabs>
        <w:spacing w:after="0" w:before="0" w:line="240" w:lineRule="auto"/>
        <w:ind w:left="1388" w:right="0" w:hanging="56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Solvencia técnica o profesional</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8" w:lineRule="auto"/>
        <w:rPr>
          <w:b w:val="1"/>
          <w:color w:val="000000"/>
          <w:sz w:val="20"/>
          <w:szCs w:val="20"/>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ind w:firstLine="720"/>
        <w:rPr>
          <w:color w:val="000000"/>
        </w:rPr>
      </w:pPr>
      <w:r w:rsidDel="00000000" w:rsidR="00000000" w:rsidRPr="00000000">
        <w:rPr>
          <w:color w:val="000000"/>
          <w:rtl w:val="0"/>
        </w:rPr>
        <w:t xml:space="preserve">   Certificación oficial que demuestre le experiencia de un mínimo de 6 años en formación.</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before="172" w:line="360" w:lineRule="auto"/>
        <w:ind w:left="822" w:firstLine="0"/>
        <w:rPr>
          <w:color w:val="000000"/>
        </w:rPr>
      </w:pPr>
      <w:r w:rsidDel="00000000" w:rsidR="00000000" w:rsidRPr="00000000">
        <w:rPr>
          <w:color w:val="000000"/>
          <w:rtl w:val="0"/>
        </w:rPr>
        <w:t xml:space="preserve">Copia de carácter auténtico conforme a la legislación vigente de las certificaciones de empresa exigidas:</w:t>
      </w:r>
    </w:p>
    <w:p w:rsidR="00000000" w:rsidDel="00000000" w:rsidP="00000000" w:rsidRDefault="00000000" w:rsidRPr="00000000" w14:paraId="00000118">
      <w:pPr>
        <w:numPr>
          <w:ilvl w:val="1"/>
          <w:numId w:val="8"/>
        </w:numPr>
        <w:pBdr>
          <w:top w:space="0" w:sz="0" w:val="nil"/>
          <w:left w:space="0" w:sz="0" w:val="nil"/>
          <w:bottom w:space="0" w:sz="0" w:val="nil"/>
          <w:right w:space="0" w:sz="0" w:val="nil"/>
          <w:between w:space="0" w:sz="0" w:val="nil"/>
        </w:pBdr>
        <w:tabs>
          <w:tab w:val="left" w:leader="none" w:pos="2000"/>
        </w:tabs>
        <w:ind w:left="1999" w:hanging="360"/>
        <w:jc w:val="both"/>
        <w:rPr/>
      </w:pPr>
      <w:r w:rsidDel="00000000" w:rsidR="00000000" w:rsidRPr="00000000">
        <w:rPr>
          <w:color w:val="000000"/>
          <w:rtl w:val="0"/>
        </w:rPr>
        <w:t xml:space="preserve">ISO 9001: Sistemas de Gestión de la Calidad o equivalente.</w:t>
      </w:r>
      <w:r w:rsidDel="00000000" w:rsidR="00000000" w:rsidRPr="00000000">
        <w:rPr>
          <w:rtl w:val="0"/>
        </w:rPr>
      </w:r>
    </w:p>
    <w:p w:rsidR="00000000" w:rsidDel="00000000" w:rsidP="00000000" w:rsidRDefault="00000000" w:rsidRPr="00000000" w14:paraId="00000119">
      <w:pPr>
        <w:numPr>
          <w:ilvl w:val="1"/>
          <w:numId w:val="8"/>
        </w:numPr>
        <w:pBdr>
          <w:top w:space="0" w:sz="0" w:val="nil"/>
          <w:left w:space="0" w:sz="0" w:val="nil"/>
          <w:bottom w:space="0" w:sz="0" w:val="nil"/>
          <w:right w:space="0" w:sz="0" w:val="nil"/>
          <w:between w:space="0" w:sz="0" w:val="nil"/>
        </w:pBdr>
        <w:tabs>
          <w:tab w:val="left" w:leader="none" w:pos="2000"/>
        </w:tabs>
        <w:ind w:left="1999" w:hanging="360"/>
        <w:jc w:val="both"/>
        <w:rPr/>
      </w:pPr>
      <w:r w:rsidDel="00000000" w:rsidR="00000000" w:rsidRPr="00000000">
        <w:rPr>
          <w:color w:val="000000"/>
          <w:rtl w:val="0"/>
        </w:rPr>
        <w:t xml:space="preserve">ISO 27001: Sistema de Seguridad de la Información o equivalente</w:t>
      </w:r>
      <w:r w:rsidDel="00000000" w:rsidR="00000000" w:rsidRPr="00000000">
        <w:rPr>
          <w:rtl w:val="0"/>
        </w:rPr>
      </w:r>
    </w:p>
    <w:p w:rsidR="00000000" w:rsidDel="00000000" w:rsidP="00000000" w:rsidRDefault="00000000" w:rsidRPr="00000000" w14:paraId="0000011A">
      <w:pPr>
        <w:numPr>
          <w:ilvl w:val="1"/>
          <w:numId w:val="8"/>
        </w:numPr>
        <w:pBdr>
          <w:top w:space="0" w:sz="0" w:val="nil"/>
          <w:left w:space="0" w:sz="0" w:val="nil"/>
          <w:bottom w:space="0" w:sz="0" w:val="nil"/>
          <w:right w:space="0" w:sz="0" w:val="nil"/>
          <w:between w:space="0" w:sz="0" w:val="nil"/>
        </w:pBdr>
        <w:tabs>
          <w:tab w:val="left" w:leader="none" w:pos="2000"/>
        </w:tabs>
        <w:ind w:left="1999" w:hanging="360"/>
        <w:jc w:val="both"/>
        <w:rPr/>
      </w:pPr>
      <w:r w:rsidDel="00000000" w:rsidR="00000000" w:rsidRPr="00000000">
        <w:rPr>
          <w:color w:val="000000"/>
          <w:rtl w:val="0"/>
        </w:rPr>
        <w:t xml:space="preserve">ISO 14001: Sistema de Gestión Medioambiental o equivalente</w:t>
      </w:r>
      <w:r w:rsidDel="00000000" w:rsidR="00000000" w:rsidRPr="00000000">
        <w:rPr>
          <w:rtl w:val="0"/>
        </w:rPr>
      </w:r>
    </w:p>
    <w:p w:rsidR="00000000" w:rsidDel="00000000" w:rsidP="00000000" w:rsidRDefault="00000000" w:rsidRPr="00000000" w14:paraId="0000011B">
      <w:pPr>
        <w:tabs>
          <w:tab w:val="left" w:leader="none" w:pos="2000"/>
        </w:tabs>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before="9" w:lineRule="auto"/>
        <w:rPr>
          <w:color w:val="000000"/>
          <w:sz w:val="20"/>
          <w:szCs w:val="20"/>
        </w:rPr>
      </w:pPr>
      <w:r w:rsidDel="00000000" w:rsidR="00000000" w:rsidRPr="00000000">
        <w:rPr>
          <w:rtl w:val="0"/>
        </w:rPr>
      </w:r>
    </w:p>
    <w:p w:rsidR="00000000" w:rsidDel="00000000" w:rsidP="00000000" w:rsidRDefault="00000000" w:rsidRPr="00000000" w14:paraId="000001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360" w:lineRule="auto"/>
        <w:ind w:left="822" w:right="683"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Cuota de reserva de puestos de trabajo para personas con discapacidad (en los casos que fuera legalmente obligatoria)</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before="121" w:line="360" w:lineRule="auto"/>
        <w:ind w:left="822" w:right="674" w:firstLine="0"/>
        <w:jc w:val="both"/>
        <w:rPr>
          <w:color w:val="000000"/>
        </w:rPr>
      </w:pPr>
      <w:r w:rsidDel="00000000" w:rsidR="00000000" w:rsidRPr="00000000">
        <w:rPr>
          <w:color w:val="000000"/>
          <w:rtl w:val="0"/>
        </w:rPr>
        <w:t xml:space="preserve">Se deberá aportar documentación que acredite el porcentaje igual o superior al 2%. Aquellas empresas con 50 o más trabajadores de plantilla que hayan optado por el cumplimiento de medidas alternativas legalmente previstas, deberán presentar la declaración de excepcionalidad y declaración con las concretas medidas aplicadas.</w:t>
      </w:r>
    </w:p>
    <w:p w:rsidR="00000000" w:rsidDel="00000000" w:rsidP="00000000" w:rsidRDefault="00000000" w:rsidRPr="00000000" w14:paraId="0000012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before="8" w:lineRule="auto"/>
        <w:rPr>
          <w:color w:val="000000"/>
          <w:sz w:val="30"/>
          <w:szCs w:val="30"/>
        </w:rPr>
      </w:pPr>
      <w:r w:rsidDel="00000000" w:rsidR="00000000" w:rsidRPr="00000000">
        <w:rPr>
          <w:rtl w:val="0"/>
        </w:rPr>
      </w:r>
    </w:p>
    <w:p w:rsidR="00000000" w:rsidDel="00000000" w:rsidP="00000000" w:rsidRDefault="00000000" w:rsidRPr="00000000" w14:paraId="000001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240" w:lineRule="auto"/>
        <w:ind w:left="1530" w:right="0" w:hanging="708"/>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 de Igualdad (sólo para empresas españolas con más de 50 trabajadores)</w:t>
      </w:r>
    </w:p>
    <w:p w:rsidR="00000000" w:rsidDel="00000000" w:rsidP="00000000" w:rsidRDefault="00000000" w:rsidRPr="00000000" w14:paraId="00000123">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before="10" w:lineRule="auto"/>
        <w:rPr>
          <w:b w:val="1"/>
          <w:color w:val="000000"/>
          <w:sz w:val="31"/>
          <w:szCs w:val="31"/>
        </w:rPr>
      </w:pPr>
      <w:r w:rsidDel="00000000" w:rsidR="00000000" w:rsidRPr="00000000">
        <w:rPr>
          <w:rtl w:val="0"/>
        </w:rPr>
      </w:r>
    </w:p>
    <w:p w:rsidR="00000000" w:rsidDel="00000000" w:rsidP="00000000" w:rsidRDefault="00000000" w:rsidRPr="00000000" w14:paraId="00000125">
      <w:pPr>
        <w:numPr>
          <w:ilvl w:val="0"/>
          <w:numId w:val="4"/>
        </w:numPr>
        <w:pBdr>
          <w:top w:space="0" w:sz="0" w:val="nil"/>
          <w:left w:space="0" w:sz="0" w:val="nil"/>
          <w:bottom w:space="0" w:sz="0" w:val="nil"/>
          <w:right w:space="0" w:sz="0" w:val="nil"/>
          <w:between w:space="0" w:sz="0" w:val="nil"/>
        </w:pBdr>
        <w:tabs>
          <w:tab w:val="left" w:leader="none" w:pos="1529"/>
          <w:tab w:val="left" w:leader="none" w:pos="1530"/>
        </w:tabs>
        <w:spacing w:before="1" w:lineRule="auto"/>
        <w:ind w:left="1530" w:hanging="708"/>
        <w:jc w:val="both"/>
        <w:rPr>
          <w:b w:val="1"/>
          <w:color w:val="000000"/>
        </w:rPr>
      </w:pPr>
      <w:r w:rsidDel="00000000" w:rsidR="00000000" w:rsidRPr="00000000">
        <w:rPr>
          <w:b w:val="1"/>
          <w:color w:val="000000"/>
          <w:rtl w:val="0"/>
        </w:rPr>
        <w:t xml:space="preserve">Obligaciones tributarias</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before="10" w:lineRule="auto"/>
        <w:rPr>
          <w:b w:val="1"/>
          <w:color w:val="000000"/>
          <w:sz w:val="20"/>
          <w:szCs w:val="20"/>
        </w:rPr>
      </w:pPr>
      <w:r w:rsidDel="00000000" w:rsidR="00000000" w:rsidRPr="00000000">
        <w:rPr>
          <w:rtl w:val="0"/>
        </w:rPr>
      </w:r>
    </w:p>
    <w:p w:rsidR="00000000" w:rsidDel="00000000" w:rsidP="00000000" w:rsidRDefault="00000000" w:rsidRPr="00000000" w14:paraId="00000127">
      <w:pPr>
        <w:numPr>
          <w:ilvl w:val="0"/>
          <w:numId w:val="3"/>
        </w:numPr>
        <w:pBdr>
          <w:top w:space="0" w:sz="0" w:val="nil"/>
          <w:left w:space="0" w:sz="0" w:val="nil"/>
          <w:bottom w:space="0" w:sz="0" w:val="nil"/>
          <w:right w:space="0" w:sz="0" w:val="nil"/>
          <w:between w:space="0" w:sz="0" w:val="nil"/>
        </w:pBdr>
        <w:tabs>
          <w:tab w:val="left" w:leader="none" w:pos="1180"/>
        </w:tabs>
        <w:spacing w:line="360" w:lineRule="auto"/>
        <w:ind w:left="1179" w:right="673" w:hanging="360"/>
        <w:jc w:val="both"/>
        <w:rPr/>
      </w:pPr>
      <w:r w:rsidDel="00000000" w:rsidR="00000000" w:rsidRPr="00000000">
        <w:rPr>
          <w:color w:val="000000"/>
          <w:rtl w:val="0"/>
        </w:rPr>
        <w:t xml:space="preserve">Original o copia de carácter auténtico conforme a la legislación vigente del alta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before="121" w:line="360" w:lineRule="auto"/>
        <w:ind w:left="1179" w:right="678" w:firstLine="0"/>
        <w:jc w:val="both"/>
        <w:rPr>
          <w:color w:val="000000"/>
        </w:rPr>
      </w:pPr>
      <w:r w:rsidDel="00000000" w:rsidR="00000000" w:rsidRPr="00000000">
        <w:rPr>
          <w:color w:val="000000"/>
          <w:rtl w:val="0"/>
        </w:rPr>
        <w:t xml:space="preserve">Los sujetos pasivos que estén exentos del impuesto deberán presentar declaración responsable indicando la causa de exención.</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before="49" w:line="360" w:lineRule="auto"/>
        <w:ind w:left="1179" w:right="676" w:firstLine="0"/>
        <w:jc w:val="both"/>
        <w:rPr>
          <w:color w:val="000000"/>
        </w:rPr>
      </w:pPr>
      <w:r w:rsidDel="00000000" w:rsidR="00000000" w:rsidRPr="00000000">
        <w:rPr>
          <w:color w:val="000000"/>
          <w:rtl w:val="0"/>
        </w:rPr>
        <w:t xml:space="preserve">Las uniones temporales de empresarios deberán acreditar, una vez formalizada su constitución, el alta en el impuesto, sin perjuicio de la tributación que corresponda a las empresas integrantes de la misma.</w:t>
      </w:r>
    </w:p>
    <w:p w:rsidR="00000000" w:rsidDel="00000000" w:rsidP="00000000" w:rsidRDefault="00000000" w:rsidRPr="00000000" w14:paraId="0000012A">
      <w:pPr>
        <w:numPr>
          <w:ilvl w:val="0"/>
          <w:numId w:val="3"/>
        </w:numPr>
        <w:pBdr>
          <w:top w:space="0" w:sz="0" w:val="nil"/>
          <w:left w:space="0" w:sz="0" w:val="nil"/>
          <w:bottom w:space="0" w:sz="0" w:val="nil"/>
          <w:right w:space="0" w:sz="0" w:val="nil"/>
          <w:between w:space="0" w:sz="0" w:val="nil"/>
        </w:pBdr>
        <w:tabs>
          <w:tab w:val="left" w:leader="none" w:pos="1180"/>
        </w:tabs>
        <w:spacing w:before="119" w:line="360" w:lineRule="auto"/>
        <w:ind w:left="1179" w:right="673" w:hanging="360"/>
        <w:jc w:val="both"/>
        <w:rPr/>
      </w:pPr>
      <w:r w:rsidDel="00000000" w:rsidR="00000000" w:rsidRPr="00000000">
        <w:rPr>
          <w:color w:val="000000"/>
          <w:rtl w:val="0"/>
        </w:rPr>
        <w:t xml:space="preserve">Certificación positiva expedida por la Agencia Estatal de la Administración Tributaria, en la que se contenga genéricamente el cumplimiento de los requisitos establecidos en el artículo 13 del RGLCAP.</w:t>
      </w:r>
      <w:r w:rsidDel="00000000" w:rsidR="00000000" w:rsidRPr="00000000">
        <w:rPr>
          <w:rtl w:val="0"/>
        </w:rPr>
      </w:r>
    </w:p>
    <w:p w:rsidR="00000000" w:rsidDel="00000000" w:rsidP="00000000" w:rsidRDefault="00000000" w:rsidRPr="00000000" w14:paraId="0000012B">
      <w:pPr>
        <w:numPr>
          <w:ilvl w:val="0"/>
          <w:numId w:val="3"/>
        </w:numPr>
        <w:pBdr>
          <w:top w:space="0" w:sz="0" w:val="nil"/>
          <w:left w:space="0" w:sz="0" w:val="nil"/>
          <w:bottom w:space="0" w:sz="0" w:val="nil"/>
          <w:right w:space="0" w:sz="0" w:val="nil"/>
          <w:between w:space="0" w:sz="0" w:val="nil"/>
        </w:pBdr>
        <w:tabs>
          <w:tab w:val="left" w:leader="none" w:pos="1180"/>
        </w:tabs>
        <w:spacing w:before="121" w:line="360" w:lineRule="auto"/>
        <w:ind w:left="1179" w:right="675" w:hanging="360"/>
        <w:jc w:val="both"/>
        <w:rPr/>
      </w:pPr>
      <w:r w:rsidDel="00000000" w:rsidR="00000000" w:rsidRPr="00000000">
        <w:rPr>
          <w:color w:val="000000"/>
          <w:rtl w:val="0"/>
        </w:rPr>
        <w:t xml:space="preserve">Los licitadores extranjeros, sean personas físicas o jurídicas, pertenecientes o no a Estados miembros de la Unión Europea, que no tengan domicilio fiscal en España, deberán presentar certificación expedida por la autoridad competente en el país de procedencia, acreditativa de hallarse al corriente del cumplimiento de las correspondientes obligaciones tributarias.</w:t>
      </w: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240" w:lineRule="auto"/>
        <w:ind w:left="1530" w:right="0" w:hanging="708"/>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Obligaciones con la Seguridad Social</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before="10" w:lineRule="auto"/>
        <w:rPr>
          <w:b w:val="1"/>
          <w:color w:val="000000"/>
          <w:sz w:val="20"/>
          <w:szCs w:val="20"/>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line="360" w:lineRule="auto"/>
        <w:ind w:left="822" w:right="680" w:firstLine="0"/>
        <w:jc w:val="both"/>
        <w:rPr>
          <w:color w:val="000000"/>
        </w:rPr>
      </w:pPr>
      <w:r w:rsidDel="00000000" w:rsidR="00000000" w:rsidRPr="00000000">
        <w:rPr>
          <w:color w:val="000000"/>
          <w:rtl w:val="0"/>
        </w:rPr>
        <w:t xml:space="preserve">Certificación positiva expedida por la Tesorería de la Seguridad Social, en la que se contenga genéricamente el cumplimiento de los requisitos establecidos en el artículo 14 del RGLCAP.</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before="121" w:line="360" w:lineRule="auto"/>
        <w:ind w:left="822" w:right="676" w:firstLine="0"/>
        <w:jc w:val="both"/>
        <w:rPr>
          <w:color w:val="000000"/>
        </w:rPr>
      </w:pPr>
      <w:r w:rsidDel="00000000" w:rsidR="00000000" w:rsidRPr="00000000">
        <w:rPr>
          <w:color w:val="000000"/>
          <w:rtl w:val="0"/>
        </w:rPr>
        <w:t xml:space="preserve">Los licitadores extranjeros, sean personas físicas o jurídicas, pertenecientes o no a Estados miembros de la Unión Europea, deberán presentar certificación expedida por la autoridad competente, en la que se acredite que se hallan al corriente de las obligaciones sociales que se exigen en el país de su nacionalidad.</w:t>
      </w:r>
    </w:p>
    <w:p w:rsidR="00000000" w:rsidDel="00000000" w:rsidP="00000000" w:rsidRDefault="00000000" w:rsidRPr="00000000" w14:paraId="0000013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80"/>
          <w:tab w:val="left" w:leader="none" w:pos="1581"/>
        </w:tabs>
        <w:spacing w:after="0" w:before="0" w:line="240" w:lineRule="auto"/>
        <w:ind w:left="1580" w:right="0" w:hanging="759"/>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Garantía definitiva</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before="10" w:lineRule="auto"/>
        <w:rPr>
          <w:b w:val="1"/>
          <w:color w:val="000000"/>
          <w:sz w:val="20"/>
          <w:szCs w:val="2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360" w:lineRule="auto"/>
        <w:ind w:left="822" w:right="680" w:firstLine="0"/>
        <w:jc w:val="both"/>
        <w:rPr>
          <w:color w:val="000000"/>
        </w:rPr>
      </w:pPr>
      <w:r w:rsidDel="00000000" w:rsidR="00000000" w:rsidRPr="00000000">
        <w:rPr>
          <w:color w:val="000000"/>
          <w:rtl w:val="0"/>
        </w:rPr>
        <w:t xml:space="preserve">Documentación acreditativa de la constitución de la garantía definitiva de acuerdo con lo dispuesto en la Cláusula 20 del Pliego de Condiciones Particulares.</w:t>
      </w:r>
    </w:p>
    <w:p w:rsidR="00000000" w:rsidDel="00000000" w:rsidP="00000000" w:rsidRDefault="00000000" w:rsidRPr="00000000" w14:paraId="0000013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240" w:lineRule="auto"/>
        <w:ind w:left="1530" w:right="0" w:hanging="708"/>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Adscripción de medios personales</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before="10" w:lineRule="auto"/>
        <w:rPr>
          <w:b w:val="1"/>
          <w:color w:val="000000"/>
          <w:sz w:val="20"/>
          <w:szCs w:val="2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before="1" w:line="360" w:lineRule="auto"/>
        <w:ind w:left="822" w:right="678" w:firstLine="0"/>
        <w:jc w:val="both"/>
        <w:rPr>
          <w:color w:val="000000"/>
        </w:rPr>
      </w:pPr>
      <w:r w:rsidDel="00000000" w:rsidR="00000000" w:rsidRPr="00000000">
        <w:rPr>
          <w:color w:val="000000"/>
          <w:rtl w:val="0"/>
        </w:rPr>
        <w:t xml:space="preserve">Documentación acreditativa de disponer efectivamente de los medios que se hubiese comprometido a dedicar o adscribir a la ejecución del contrato.</w:t>
      </w:r>
    </w:p>
    <w:p w:rsidR="00000000" w:rsidDel="00000000" w:rsidP="00000000" w:rsidRDefault="00000000" w:rsidRPr="00000000" w14:paraId="0000013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0" w:line="240" w:lineRule="auto"/>
        <w:ind w:left="1530" w:right="0" w:hanging="708"/>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Documentación adicional para las uniones temporales de empresarios</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before="11" w:lineRule="auto"/>
        <w:rPr>
          <w:b w:val="1"/>
          <w:color w:val="000000"/>
          <w:sz w:val="20"/>
          <w:szCs w:val="20"/>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357" w:lineRule="auto"/>
        <w:ind w:left="822" w:right="674" w:firstLine="0"/>
        <w:jc w:val="both"/>
        <w:rPr>
          <w:color w:val="000000"/>
        </w:rPr>
      </w:pPr>
      <w:r w:rsidDel="00000000" w:rsidR="00000000" w:rsidRPr="00000000">
        <w:rPr>
          <w:color w:val="000000"/>
          <w:rtl w:val="0"/>
        </w:rPr>
        <w:t xml:space="preserve">Se acreditará su constitución en escritura pública, así como el NIF asignado a dicha unión. En todo caso, la duración de la unión será coincidente con la del contrato hasta su extinción.</w:t>
      </w:r>
    </w:p>
    <w:p w:rsidR="00000000" w:rsidDel="00000000" w:rsidP="00000000" w:rsidRDefault="00000000" w:rsidRPr="00000000" w14:paraId="0000013D">
      <w:pPr>
        <w:spacing w:line="357" w:lineRule="auto"/>
        <w:jc w:val="both"/>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before="49" w:line="360" w:lineRule="auto"/>
        <w:ind w:left="822" w:right="676" w:firstLine="0"/>
        <w:jc w:val="both"/>
        <w:rPr>
          <w:color w:val="000000"/>
        </w:rPr>
      </w:pPr>
      <w:r w:rsidDel="00000000" w:rsidR="00000000" w:rsidRPr="00000000">
        <w:rPr>
          <w:color w:val="000000"/>
          <w:rtl w:val="0"/>
        </w:rPr>
        <w:t xml:space="preserve">Además, todos y cada uno de los empresarios deberán presentar los documentos exigidos en el presente anexo.</w:t>
      </w:r>
    </w:p>
    <w:p w:rsidR="00000000" w:rsidDel="00000000" w:rsidP="00000000" w:rsidRDefault="00000000" w:rsidRPr="00000000" w14:paraId="000001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29"/>
          <w:tab w:val="left" w:leader="none" w:pos="1530"/>
        </w:tabs>
        <w:spacing w:after="0" w:before="1" w:line="240" w:lineRule="auto"/>
        <w:ind w:left="1530" w:right="0" w:hanging="708"/>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Obligaciones relativas a los fondos PRTR</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before="10" w:lineRule="auto"/>
        <w:rPr>
          <w:b w:val="1"/>
          <w:color w:val="000000"/>
          <w:sz w:val="20"/>
          <w:szCs w:val="2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360" w:lineRule="auto"/>
        <w:ind w:left="822" w:right="673" w:firstLine="0"/>
        <w:jc w:val="both"/>
        <w:rPr>
          <w:color w:val="000000"/>
        </w:rPr>
      </w:pPr>
      <w:r w:rsidDel="00000000" w:rsidR="00000000" w:rsidRPr="00000000">
        <w:rPr>
          <w:color w:val="000000"/>
          <w:rtl w:val="0"/>
        </w:rPr>
        <w:t xml:space="preserve">Dado que el presente contrato es susceptible de financiarse con fondos procedentes del Mecanismo de Recuperación y Resiliencia en el marco del Plan de Recuperación, Transformación y Resiliencia, el adjudicatario deberá aportar:</w:t>
      </w:r>
    </w:p>
    <w:p w:rsidR="00000000" w:rsidDel="00000000" w:rsidP="00000000" w:rsidRDefault="00000000" w:rsidRPr="00000000" w14:paraId="00000142">
      <w:pPr>
        <w:numPr>
          <w:ilvl w:val="1"/>
          <w:numId w:val="2"/>
        </w:numPr>
        <w:pBdr>
          <w:top w:space="0" w:sz="0" w:val="nil"/>
          <w:left w:space="0" w:sz="0" w:val="nil"/>
          <w:bottom w:space="0" w:sz="0" w:val="nil"/>
          <w:right w:space="0" w:sz="0" w:val="nil"/>
          <w:between w:space="0" w:sz="0" w:val="nil"/>
        </w:pBdr>
        <w:tabs>
          <w:tab w:val="left" w:leader="none" w:pos="1826"/>
        </w:tabs>
        <w:spacing w:before="121" w:line="360" w:lineRule="auto"/>
        <w:ind w:left="1825" w:right="679" w:hanging="360"/>
        <w:jc w:val="both"/>
        <w:rPr/>
      </w:pPr>
      <w:r w:rsidDel="00000000" w:rsidR="00000000" w:rsidRPr="00000000">
        <w:rPr>
          <w:color w:val="000000"/>
          <w:rtl w:val="0"/>
        </w:rPr>
        <w:t xml:space="preserve">Declaración de ausencia de conflicto de intereses (DACI), según modelo que se adjunta como ANEXO X en el presente pliego.</w:t>
      </w:r>
      <w:r w:rsidDel="00000000" w:rsidR="00000000" w:rsidRPr="00000000">
        <w:rPr>
          <w:rtl w:val="0"/>
        </w:rPr>
      </w:r>
    </w:p>
    <w:p w:rsidR="00000000" w:rsidDel="00000000" w:rsidP="00000000" w:rsidRDefault="00000000" w:rsidRPr="00000000" w14:paraId="00000143">
      <w:pPr>
        <w:numPr>
          <w:ilvl w:val="1"/>
          <w:numId w:val="2"/>
        </w:numPr>
        <w:pBdr>
          <w:top w:space="0" w:sz="0" w:val="nil"/>
          <w:left w:space="0" w:sz="0" w:val="nil"/>
          <w:bottom w:space="0" w:sz="0" w:val="nil"/>
          <w:right w:space="0" w:sz="0" w:val="nil"/>
          <w:between w:space="0" w:sz="0" w:val="nil"/>
        </w:pBdr>
        <w:tabs>
          <w:tab w:val="left" w:leader="none" w:pos="1826"/>
        </w:tabs>
        <w:spacing w:before="119" w:line="360" w:lineRule="auto"/>
        <w:ind w:left="1825" w:right="676" w:hanging="360"/>
        <w:jc w:val="both"/>
        <w:rPr/>
      </w:pPr>
      <w:r w:rsidDel="00000000" w:rsidR="00000000" w:rsidRPr="00000000">
        <w:rPr>
          <w:color w:val="000000"/>
          <w:rtl w:val="0"/>
        </w:rPr>
        <w:t xml:space="preserve">Declaración de 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según modelo que se adjunta como ANEXO XI en el presente pliego.</w:t>
      </w:r>
      <w:r w:rsidDel="00000000" w:rsidR="00000000" w:rsidRPr="00000000">
        <w:rPr>
          <w:rtl w:val="0"/>
        </w:rPr>
      </w:r>
    </w:p>
    <w:p w:rsidR="00000000" w:rsidDel="00000000" w:rsidP="00000000" w:rsidRDefault="00000000" w:rsidRPr="00000000" w14:paraId="00000144">
      <w:pPr>
        <w:numPr>
          <w:ilvl w:val="1"/>
          <w:numId w:val="2"/>
        </w:numPr>
        <w:pBdr>
          <w:top w:space="0" w:sz="0" w:val="nil"/>
          <w:left w:space="0" w:sz="0" w:val="nil"/>
          <w:bottom w:space="0" w:sz="0" w:val="nil"/>
          <w:right w:space="0" w:sz="0" w:val="nil"/>
          <w:between w:space="0" w:sz="0" w:val="nil"/>
        </w:pBdr>
        <w:tabs>
          <w:tab w:val="left" w:leader="none" w:pos="1826"/>
        </w:tabs>
        <w:spacing w:before="122" w:line="360" w:lineRule="auto"/>
        <w:ind w:left="1825" w:right="676" w:firstLine="0"/>
        <w:jc w:val="both"/>
        <w:rPr/>
      </w:pPr>
      <w:r w:rsidDel="00000000" w:rsidR="00000000" w:rsidRPr="00000000">
        <w:rPr>
          <w:color w:val="000000"/>
          <w:rtl w:val="0"/>
        </w:rPr>
        <w:t xml:space="preserve">Declaración responsable relativa al compromiso de cumplimiento de los principios transversales establecidos en el PRTR y que pudieran afectar al ámbito objeto de gestión, según modelo que se adjunta como ANEXO XII en el presente pliego.</w:t>
      </w: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before="119" w:line="360" w:lineRule="auto"/>
        <w:ind w:left="822" w:right="675" w:firstLine="0"/>
        <w:jc w:val="both"/>
        <w:rPr>
          <w:color w:val="000000"/>
        </w:rPr>
      </w:pPr>
      <w:r w:rsidDel="00000000" w:rsidR="00000000" w:rsidRPr="00000000">
        <w:rPr>
          <w:color w:val="000000"/>
          <w:rtl w:val="0"/>
        </w:rPr>
        <w:t xml:space="preserve">Igualmente, el adjudicatario deberá aportar las declaraciones responsables de los subcontratistas, en su caso.</w:t>
      </w:r>
    </w:p>
    <w:p w:rsidR="00000000" w:rsidDel="00000000" w:rsidP="00000000" w:rsidRDefault="00000000" w:rsidRPr="00000000" w14:paraId="00000146">
      <w:pPr>
        <w:spacing w:line="360" w:lineRule="auto"/>
        <w:jc w:val="both"/>
        <w:rPr/>
      </w:pPr>
      <w:bookmarkStart w:colFirst="0" w:colLast="0" w:name="_heading=h.2koq656" w:id="4"/>
      <w:bookmarkEnd w:id="4"/>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968375</wp:posOffset>
                </wp:positionH>
                <wp:positionV relativeFrom="page">
                  <wp:posOffset>5423422</wp:posOffset>
                </wp:positionV>
                <wp:extent cx="5582285" cy="1340924"/>
                <wp:effectExtent b="0" l="0" r="0" t="0"/>
                <wp:wrapTopAndBottom distB="0" distT="0"/>
                <wp:docPr id="189577416" name=""/>
                <a:graphic>
                  <a:graphicData uri="http://schemas.microsoft.com/office/word/2010/wordprocessingShape">
                    <wps:wsp>
                      <wps:cNvSpPr/>
                      <wps:cNvPr id="5" name="Shape 5"/>
                      <wps:spPr>
                        <a:xfrm>
                          <a:off x="2573850" y="3140250"/>
                          <a:ext cx="5544300" cy="12795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103.00000190734863" w:firstLine="0"/>
                              <w:jc w:val="both"/>
                              <w:textDirection w:val="btLr"/>
                            </w:pPr>
                            <w:r w:rsidDel="00000000" w:rsidR="00000000" w:rsidRPr="00000000">
                              <w:rPr>
                                <w:rFonts w:ascii="Calibri" w:cs="Calibri" w:eastAsia="Calibri" w:hAnsi="Calibri"/>
                                <w:b w:val="0"/>
                                <w:i w:val="0"/>
                                <w:smallCaps w:val="0"/>
                                <w:strike w:val="0"/>
                                <w:color w:val="000000"/>
                                <w:sz w:val="28"/>
                                <w:vertAlign w:val="baseline"/>
                              </w:rPr>
                              <w:t xml:space="preserve">El certificado del Registro Oficial de Licitadores y Empresas Clasificadas del Estado deberá ir acompañado en todo caso de una declaración responsable en la que el licitador manifieste que las circunstancias reflejadas en el mismo no han experimentado variación.</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968375</wp:posOffset>
                </wp:positionH>
                <wp:positionV relativeFrom="page">
                  <wp:posOffset>5423422</wp:posOffset>
                </wp:positionV>
                <wp:extent cx="5582285" cy="1340924"/>
                <wp:effectExtent b="0" l="0" r="0" t="0"/>
                <wp:wrapTopAndBottom distB="0" distT="0"/>
                <wp:docPr id="189577416"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5582285" cy="1340924"/>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968375</wp:posOffset>
                </wp:positionH>
                <wp:positionV relativeFrom="page">
                  <wp:posOffset>1660525</wp:posOffset>
                </wp:positionV>
                <wp:extent cx="5582285" cy="3523982"/>
                <wp:effectExtent b="0" l="0" r="0" t="0"/>
                <wp:wrapTopAndBottom distB="0" distT="0"/>
                <wp:docPr id="189577417" name=""/>
                <a:graphic>
                  <a:graphicData uri="http://schemas.microsoft.com/office/word/2010/wordprocessingShape">
                    <wps:wsp>
                      <wps:cNvSpPr/>
                      <wps:cNvPr id="6" name="Shape 6"/>
                      <wps:spPr>
                        <a:xfrm>
                          <a:off x="2501400" y="1996350"/>
                          <a:ext cx="5689200" cy="35673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60"/>
                              <w:ind w:left="108.00000190734863" w:right="100" w:firstLine="324.00001525878906"/>
                              <w:jc w:val="both"/>
                              <w:textDirection w:val="btLr"/>
                            </w:pPr>
                            <w:r w:rsidDel="00000000" w:rsidR="00000000" w:rsidRPr="00000000">
                              <w:rPr>
                                <w:rFonts w:ascii="Calibri" w:cs="Calibri" w:eastAsia="Calibri" w:hAnsi="Calibri"/>
                                <w:b w:val="1"/>
                                <w:i w:val="0"/>
                                <w:smallCaps w:val="0"/>
                                <w:strike w:val="0"/>
                                <w:color w:val="000000"/>
                                <w:sz w:val="28"/>
                                <w:vertAlign w:val="baseline"/>
                              </w:rPr>
                              <w:t xml:space="preserve">NOTA: </w:t>
                            </w:r>
                            <w:r w:rsidDel="00000000" w:rsidR="00000000" w:rsidRPr="00000000">
                              <w:rPr>
                                <w:rFonts w:ascii="Calibri" w:cs="Calibri" w:eastAsia="Calibri" w:hAnsi="Calibri"/>
                                <w:b w:val="0"/>
                                <w:i w:val="0"/>
                                <w:smallCaps w:val="0"/>
                                <w:strike w:val="0"/>
                                <w:color w:val="000000"/>
                                <w:sz w:val="28"/>
                                <w:vertAlign w:val="baseline"/>
                              </w:rPr>
                              <w:t xml:space="preserve">La presentación por el licitador del certificado de estar inscrito en el Registro Oficial de Licitadores y Empresas Clasificadas del Sector Público o de la Comunidad Autónoma de Andalucía,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 siempre que en el certificado presentado figuren reflejadas las circunstancias mencionadas, </w:t>
                            </w:r>
                            <w:r w:rsidDel="00000000" w:rsidR="00000000" w:rsidRPr="00000000">
                              <w:rPr>
                                <w:rFonts w:ascii="Calibri" w:cs="Calibri" w:eastAsia="Calibri" w:hAnsi="Calibri"/>
                                <w:b w:val="0"/>
                                <w:i w:val="0"/>
                                <w:smallCaps w:val="0"/>
                                <w:strike w:val="0"/>
                                <w:color w:val="000000"/>
                                <w:sz w:val="28"/>
                                <w:u w:val="single"/>
                                <w:vertAlign w:val="baseline"/>
                              </w:rPr>
                              <w:t xml:space="preserve">si esa información se encuentra</w:t>
                            </w:r>
                            <w:r w:rsidDel="00000000" w:rsidR="00000000" w:rsidRPr="00000000">
                              <w:rPr>
                                <w:rFonts w:ascii="Calibri" w:cs="Calibri" w:eastAsia="Calibri" w:hAnsi="Calibri"/>
                                <w:b w:val="0"/>
                                <w:i w:val="0"/>
                                <w:smallCaps w:val="0"/>
                                <w:strike w:val="0"/>
                                <w:color w:val="000000"/>
                                <w:sz w:val="28"/>
                                <w:vertAlign w:val="baseline"/>
                              </w:rPr>
                              <w:t xml:space="preserve"> </w:t>
                            </w:r>
                            <w:r w:rsidDel="00000000" w:rsidR="00000000" w:rsidRPr="00000000">
                              <w:rPr>
                                <w:rFonts w:ascii="Calibri" w:cs="Calibri" w:eastAsia="Calibri" w:hAnsi="Calibri"/>
                                <w:b w:val="0"/>
                                <w:i w:val="0"/>
                                <w:smallCaps w:val="0"/>
                                <w:strike w:val="0"/>
                                <w:color w:val="000000"/>
                                <w:sz w:val="28"/>
                                <w:u w:val="single"/>
                                <w:vertAlign w:val="baseline"/>
                              </w:rPr>
                              <w:t xml:space="preserve">inscrita en él.</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968375</wp:posOffset>
                </wp:positionH>
                <wp:positionV relativeFrom="page">
                  <wp:posOffset>1660525</wp:posOffset>
                </wp:positionV>
                <wp:extent cx="5582285" cy="3523982"/>
                <wp:effectExtent b="0" l="0" r="0" t="0"/>
                <wp:wrapTopAndBottom distB="0" distT="0"/>
                <wp:docPr id="189577417"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582285" cy="3523982"/>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860" w:right="723" w:firstLine="0"/>
        <w:jc w:val="center"/>
        <w:rPr>
          <w:b w:val="1"/>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860" w:right="723" w:firstLine="0"/>
        <w:jc w:val="center"/>
        <w:rPr>
          <w:b w:val="1"/>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860" w:right="723" w:firstLine="0"/>
        <w:jc w:val="center"/>
        <w:rPr>
          <w:b w:val="1"/>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860" w:right="723" w:firstLine="0"/>
        <w:jc w:val="center"/>
        <w:rPr>
          <w:b w:val="1"/>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860" w:right="723" w:firstLine="0"/>
        <w:jc w:val="center"/>
        <w:rPr>
          <w:b w:val="1"/>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860" w:right="723" w:firstLine="0"/>
        <w:jc w:val="center"/>
        <w:rPr>
          <w:b w:val="1"/>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860" w:right="723" w:firstLine="0"/>
        <w:jc w:val="center"/>
        <w:rPr>
          <w:b w:val="1"/>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860" w:right="723" w:firstLine="0"/>
        <w:jc w:val="center"/>
        <w:rPr>
          <w:b w:val="1"/>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860" w:right="723" w:firstLine="0"/>
        <w:jc w:val="center"/>
        <w:rPr>
          <w:b w:val="1"/>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860" w:right="723" w:firstLine="0"/>
        <w:jc w:val="center"/>
        <w:rPr>
          <w:b w:val="1"/>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860" w:right="723" w:firstLine="0"/>
        <w:jc w:val="center"/>
        <w:rPr>
          <w:b w:val="1"/>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860" w:right="723" w:firstLine="0"/>
        <w:jc w:val="center"/>
        <w:rPr>
          <w:b w:val="1"/>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860" w:right="723" w:firstLine="0"/>
        <w:jc w:val="center"/>
        <w:rPr>
          <w:b w:val="1"/>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860" w:right="723" w:firstLine="0"/>
        <w:jc w:val="center"/>
        <w:rPr>
          <w:b w:val="1"/>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860" w:right="723" w:firstLine="0"/>
        <w:jc w:val="center"/>
        <w:rPr>
          <w:b w:val="1"/>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860" w:right="723"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 X. DECLARACIÓN DE AUSENCIA DE CONFLICTO DE INTERESES (DACI)</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before="4" w:lineRule="auto"/>
        <w:rPr>
          <w:b w:val="1"/>
          <w:color w:val="000000"/>
          <w:sz w:val="26"/>
          <w:szCs w:val="26"/>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ind w:left="822" w:right="674" w:firstLine="0"/>
        <w:jc w:val="both"/>
        <w:rPr>
          <w:color w:val="000000"/>
        </w:rPr>
      </w:pPr>
      <w:r w:rsidDel="00000000" w:rsidR="00000000" w:rsidRPr="00000000">
        <w:rPr>
          <w:color w:val="000000"/>
          <w:rtl w:val="0"/>
        </w:rPr>
        <w:t xml:space="preserve">Don/Doña ……………………………………………………, DNI …………………….., como Consejero Delegado/Gerente/  de  la  entidad  ……………………………………………  ……………………………..,  con NIF</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before="1" w:lineRule="auto"/>
        <w:ind w:left="822" w:firstLine="0"/>
        <w:jc w:val="both"/>
        <w:rPr>
          <w:color w:val="000000"/>
        </w:rPr>
      </w:pPr>
      <w:r w:rsidDel="00000000" w:rsidR="00000000" w:rsidRPr="00000000">
        <w:rPr>
          <w:color w:val="000000"/>
          <w:rtl w:val="0"/>
        </w:rPr>
        <w:t xml:space="preserve">………………………….,    y    domicilio    fiscal    en    …………………………………………………………………………</w:t>
      </w:r>
    </w:p>
    <w:p w:rsidR="00000000" w:rsidDel="00000000" w:rsidP="00000000" w:rsidRDefault="00000000" w:rsidRPr="00000000" w14:paraId="0000015A">
      <w:pPr>
        <w:pBdr>
          <w:top w:space="0" w:sz="0" w:val="nil"/>
          <w:left w:space="0" w:sz="0" w:val="nil"/>
          <w:bottom w:space="0" w:sz="0" w:val="nil"/>
          <w:right w:space="0" w:sz="0" w:val="nil"/>
          <w:between w:space="0" w:sz="0" w:val="nil"/>
        </w:pBdr>
        <w:ind w:left="822" w:right="677" w:firstLine="0"/>
        <w:jc w:val="both"/>
        <w:rPr>
          <w:color w:val="000000"/>
        </w:rPr>
      </w:pPr>
      <w:r w:rsidDel="00000000" w:rsidR="00000000" w:rsidRPr="00000000">
        <w:rPr>
          <w:color w:val="000000"/>
          <w:rtl w:val="0"/>
        </w:rPr>
        <w:t xml:space="preserve">……………., que participa como [contratista][subcontratista] en el marco del procedimiento de licitación del contrato de “SERVICIOS PARA LA FORMACIÓN DE CUALIFICACIÓN Y RECUALIFICACIÓN DE LA POBLACIÓN ACTIVA, VINCULADA PRIORITARIAMENTE A CUALIFICACIONES PROFESIONALES EN SECTORES ESTRATÉGICOS Y MEJORA DE LAS CAPACIDADES PARA LA TRANSICIÓN ECOLÓGICA, EN SU CONVOCATORIA DEL AÑO 2023, EN EL MARCO DEL PLAN DE RECUPERACIÓN, TRANSFO</w:t>
      </w:r>
      <w:r w:rsidDel="00000000" w:rsidR="00000000" w:rsidRPr="00000000">
        <w:rPr>
          <w:rtl w:val="0"/>
        </w:rPr>
        <w:t xml:space="preserve">RMACIÓN Y RESILIENCIA (</w:t>
      </w:r>
      <w:r w:rsidDel="00000000" w:rsidR="00000000" w:rsidRPr="00000000">
        <w:rPr>
          <w:rtl w:val="0"/>
        </w:rPr>
        <w:t xml:space="preserve">EXPEDIENTE Nº 01/2025</w:t>
      </w:r>
      <w:r w:rsidDel="00000000" w:rsidR="00000000" w:rsidRPr="00000000">
        <w:rPr>
          <w:rtl w:val="0"/>
        </w:rPr>
        <w:t xml:space="preserve">)” </w:t>
      </w:r>
      <w:r w:rsidDel="00000000" w:rsidR="00000000" w:rsidRPr="00000000">
        <w:rPr>
          <w:b w:val="1"/>
          <w:rtl w:val="0"/>
        </w:rPr>
        <w:t xml:space="preserve">LOTE: …..</w:t>
      </w:r>
      <w:r w:rsidDel="00000000" w:rsidR="00000000" w:rsidRPr="00000000">
        <w:rPr>
          <w:rtl w:val="0"/>
        </w:rPr>
        <w:t xml:space="preserve"> convocado por la Cámara Oficial de Comercio, Industria, Servicios y Navegación de Sevilla</w:t>
      </w:r>
      <w:r w:rsidDel="00000000" w:rsidR="00000000" w:rsidRPr="00000000">
        <w:rPr>
          <w:color w:val="000000"/>
          <w:rtl w:val="0"/>
        </w:rPr>
        <w:t xml:space="preserve">.</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before="11" w:lineRule="auto"/>
        <w:rPr>
          <w:color w:val="000000"/>
          <w:sz w:val="21"/>
          <w:szCs w:val="21"/>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before="1" w:line="276" w:lineRule="auto"/>
        <w:ind w:left="822" w:right="677" w:firstLine="0"/>
        <w:jc w:val="both"/>
        <w:rPr>
          <w:color w:val="000000"/>
        </w:rPr>
      </w:pPr>
      <w:r w:rsidDel="00000000" w:rsidR="00000000" w:rsidRPr="00000000">
        <w:rPr>
          <w:color w:val="000000"/>
          <w:rtl w:val="0"/>
        </w:rPr>
        <w:t xml:space="preserve">Al objeto de garantizar la imparcialidad en el procedimiento de contratación arriba referenciado, la persona firmante DECLARA:</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before="4" w:lineRule="auto"/>
        <w:rPr>
          <w:color w:val="000000"/>
          <w:sz w:val="25"/>
          <w:szCs w:val="25"/>
        </w:rPr>
      </w:pPr>
      <w:r w:rsidDel="00000000" w:rsidR="00000000" w:rsidRPr="00000000">
        <w:rPr>
          <w:rtl w:val="0"/>
        </w:rPr>
      </w:r>
    </w:p>
    <w:p w:rsidR="00000000" w:rsidDel="00000000" w:rsidP="00000000" w:rsidRDefault="00000000" w:rsidRPr="00000000" w14:paraId="0000015E">
      <w:pPr>
        <w:ind w:left="822" w:firstLine="0"/>
        <w:jc w:val="both"/>
        <w:rPr/>
      </w:pPr>
      <w:r w:rsidDel="00000000" w:rsidR="00000000" w:rsidRPr="00000000">
        <w:rPr>
          <w:b w:val="1"/>
          <w:rtl w:val="0"/>
        </w:rPr>
        <w:t xml:space="preserve">Primero. </w:t>
      </w:r>
      <w:r w:rsidDel="00000000" w:rsidR="00000000" w:rsidRPr="00000000">
        <w:rPr>
          <w:rtl w:val="0"/>
        </w:rPr>
        <w:t xml:space="preserve">Estar informado de lo siguiente:</w:t>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before="6" w:lineRule="auto"/>
        <w:rPr>
          <w:color w:val="000000"/>
          <w:sz w:val="28"/>
          <w:szCs w:val="28"/>
        </w:rPr>
      </w:pPr>
      <w:r w:rsidDel="00000000" w:rsidR="00000000" w:rsidRPr="00000000">
        <w:rPr>
          <w:rtl w:val="0"/>
        </w:rPr>
      </w:r>
    </w:p>
    <w:p w:rsidR="00000000" w:rsidDel="00000000" w:rsidP="00000000" w:rsidRDefault="00000000" w:rsidRPr="00000000" w14:paraId="00000160">
      <w:pPr>
        <w:numPr>
          <w:ilvl w:val="0"/>
          <w:numId w:val="7"/>
        </w:numPr>
        <w:pBdr>
          <w:top w:space="0" w:sz="0" w:val="nil"/>
          <w:left w:space="0" w:sz="0" w:val="nil"/>
          <w:bottom w:space="0" w:sz="0" w:val="nil"/>
          <w:right w:space="0" w:sz="0" w:val="nil"/>
          <w:between w:space="0" w:sz="0" w:val="nil"/>
        </w:pBdr>
        <w:tabs>
          <w:tab w:val="left" w:leader="none" w:pos="1053"/>
        </w:tabs>
        <w:spacing w:line="276" w:lineRule="auto"/>
        <w:ind w:left="822" w:right="675" w:firstLine="0"/>
        <w:jc w:val="both"/>
        <w:rPr/>
      </w:pPr>
      <w:r w:rsidDel="00000000" w:rsidR="00000000" w:rsidRPr="00000000">
        <w:rPr>
          <w:color w:val="000000"/>
          <w:rtl w:val="0"/>
        </w:rPr>
        <w:t xml:space="preserve">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before="3" w:lineRule="auto"/>
        <w:rPr>
          <w:color w:val="000000"/>
          <w:sz w:val="25"/>
          <w:szCs w:val="25"/>
        </w:rPr>
      </w:pPr>
      <w:r w:rsidDel="00000000" w:rsidR="00000000" w:rsidRPr="00000000">
        <w:rPr>
          <w:rtl w:val="0"/>
        </w:rPr>
      </w:r>
    </w:p>
    <w:p w:rsidR="00000000" w:rsidDel="00000000" w:rsidP="00000000" w:rsidRDefault="00000000" w:rsidRPr="00000000" w14:paraId="00000162">
      <w:pPr>
        <w:numPr>
          <w:ilvl w:val="0"/>
          <w:numId w:val="7"/>
        </w:numPr>
        <w:pBdr>
          <w:top w:space="0" w:sz="0" w:val="nil"/>
          <w:left w:space="0" w:sz="0" w:val="nil"/>
          <w:bottom w:space="0" w:sz="0" w:val="nil"/>
          <w:right w:space="0" w:sz="0" w:val="nil"/>
          <w:between w:space="0" w:sz="0" w:val="nil"/>
        </w:pBdr>
        <w:tabs>
          <w:tab w:val="left" w:leader="none" w:pos="1038"/>
        </w:tabs>
        <w:spacing w:before="1" w:line="276" w:lineRule="auto"/>
        <w:ind w:left="822" w:right="675" w:firstLine="0"/>
        <w:jc w:val="both"/>
        <w:rPr/>
      </w:pPr>
      <w:r w:rsidDel="00000000" w:rsidR="00000000" w:rsidRPr="00000000">
        <w:rPr>
          <w:color w:val="000000"/>
          <w:rtl w:val="0"/>
        </w:rPr>
        <w:t xml:space="preserve">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before="5" w:lineRule="auto"/>
        <w:rPr>
          <w:color w:val="000000"/>
          <w:sz w:val="25"/>
          <w:szCs w:val="25"/>
        </w:rPr>
      </w:pPr>
      <w:r w:rsidDel="00000000" w:rsidR="00000000" w:rsidRPr="00000000">
        <w:rPr>
          <w:rtl w:val="0"/>
        </w:rPr>
      </w:r>
    </w:p>
    <w:p w:rsidR="00000000" w:rsidDel="00000000" w:rsidP="00000000" w:rsidRDefault="00000000" w:rsidRPr="00000000" w14:paraId="00000164">
      <w:pPr>
        <w:numPr>
          <w:ilvl w:val="0"/>
          <w:numId w:val="7"/>
        </w:numPr>
        <w:pBdr>
          <w:top w:space="0" w:sz="0" w:val="nil"/>
          <w:left w:space="0" w:sz="0" w:val="nil"/>
          <w:bottom w:space="0" w:sz="0" w:val="nil"/>
          <w:right w:space="0" w:sz="0" w:val="nil"/>
          <w:between w:space="0" w:sz="0" w:val="nil"/>
        </w:pBdr>
        <w:tabs>
          <w:tab w:val="left" w:leader="none" w:pos="1057"/>
        </w:tabs>
        <w:spacing w:line="276" w:lineRule="auto"/>
        <w:ind w:left="822" w:right="675" w:firstLine="0"/>
        <w:jc w:val="both"/>
        <w:rPr/>
      </w:pPr>
      <w:r w:rsidDel="00000000" w:rsidR="00000000" w:rsidRPr="00000000">
        <w:rPr>
          <w:color w:val="000000"/>
          <w:rtl w:val="0"/>
        </w:rPr>
        <w:t xml:space="preserve">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before="3" w:lineRule="auto"/>
        <w:rPr>
          <w:color w:val="000000"/>
          <w:sz w:val="2"/>
          <w:szCs w:val="2"/>
        </w:rPr>
      </w:pPr>
      <w:r w:rsidDel="00000000" w:rsidR="00000000" w:rsidRPr="00000000">
        <w:rPr>
          <w:rtl w:val="0"/>
        </w:rPr>
      </w:r>
    </w:p>
    <w:p w:rsidR="00000000" w:rsidDel="00000000" w:rsidP="00000000" w:rsidRDefault="00000000" w:rsidRPr="00000000" w14:paraId="00000166">
      <w:pPr>
        <w:numPr>
          <w:ilvl w:val="0"/>
          <w:numId w:val="9"/>
        </w:numPr>
        <w:pBdr>
          <w:top w:space="0" w:sz="0" w:val="nil"/>
          <w:left w:space="0" w:sz="0" w:val="nil"/>
          <w:bottom w:space="0" w:sz="0" w:val="nil"/>
          <w:right w:space="0" w:sz="0" w:val="nil"/>
          <w:between w:space="0" w:sz="0" w:val="nil"/>
        </w:pBdr>
        <w:tabs>
          <w:tab w:val="left" w:leader="none" w:pos="1182"/>
        </w:tabs>
        <w:spacing w:line="276" w:lineRule="auto"/>
        <w:ind w:left="1181" w:right="676" w:hanging="360"/>
        <w:jc w:val="both"/>
        <w:rPr/>
      </w:pPr>
      <w:r w:rsidDel="00000000" w:rsidR="00000000" w:rsidRPr="00000000">
        <w:rPr>
          <w:color w:val="000000"/>
          <w:rtl w:val="0"/>
        </w:rPr>
        <w:t xml:space="preserve">Tener interés personal en el asunto de que se trate o en otro en cuya resolución pudiera influir la de aquél; ser administrador de sociedad o entidad interesada, o tener cuestión litigiosa pendiente con algún interesado.</w:t>
      </w: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before="4" w:lineRule="auto"/>
        <w:rPr>
          <w:color w:val="000000"/>
          <w:sz w:val="25"/>
          <w:szCs w:val="25"/>
        </w:rPr>
      </w:pPr>
      <w:r w:rsidDel="00000000" w:rsidR="00000000" w:rsidRPr="00000000">
        <w:rPr>
          <w:rtl w:val="0"/>
        </w:rPr>
      </w:r>
    </w:p>
    <w:p w:rsidR="00000000" w:rsidDel="00000000" w:rsidP="00000000" w:rsidRDefault="00000000" w:rsidRPr="00000000" w14:paraId="00000168">
      <w:pPr>
        <w:numPr>
          <w:ilvl w:val="0"/>
          <w:numId w:val="9"/>
        </w:numPr>
        <w:pBdr>
          <w:top w:space="0" w:sz="0" w:val="nil"/>
          <w:left w:space="0" w:sz="0" w:val="nil"/>
          <w:bottom w:space="0" w:sz="0" w:val="nil"/>
          <w:right w:space="0" w:sz="0" w:val="nil"/>
          <w:between w:space="0" w:sz="0" w:val="nil"/>
        </w:pBdr>
        <w:tabs>
          <w:tab w:val="left" w:leader="none" w:pos="1182"/>
        </w:tabs>
        <w:spacing w:line="276" w:lineRule="auto"/>
        <w:ind w:left="1181" w:right="672" w:hanging="360"/>
        <w:jc w:val="both"/>
        <w:rPr/>
      </w:pPr>
      <w:r w:rsidDel="00000000" w:rsidR="00000000" w:rsidRPr="00000000">
        <w:rPr>
          <w:color w:val="000000"/>
          <w:rtl w:val="0"/>
        </w:rPr>
        <w:t xml:space="preserve">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6A">
      <w:pPr>
        <w:numPr>
          <w:ilvl w:val="0"/>
          <w:numId w:val="9"/>
        </w:numPr>
        <w:pBdr>
          <w:top w:space="0" w:sz="0" w:val="nil"/>
          <w:left w:space="0" w:sz="0" w:val="nil"/>
          <w:bottom w:space="0" w:sz="0" w:val="nil"/>
          <w:right w:space="0" w:sz="0" w:val="nil"/>
          <w:between w:space="0" w:sz="0" w:val="nil"/>
        </w:pBdr>
        <w:tabs>
          <w:tab w:val="left" w:leader="none" w:pos="1182"/>
        </w:tabs>
        <w:spacing w:before="1" w:line="276" w:lineRule="auto"/>
        <w:ind w:left="1181" w:right="676" w:hanging="360"/>
        <w:jc w:val="both"/>
        <w:rPr/>
      </w:pPr>
      <w:r w:rsidDel="00000000" w:rsidR="00000000" w:rsidRPr="00000000">
        <w:rPr>
          <w:color w:val="000000"/>
          <w:rtl w:val="0"/>
        </w:rPr>
        <w:t xml:space="preserve">Tener amistad íntima o enemistad manifiesta con alguna de las personas mencionadas en el apartado anterior.</w:t>
      </w: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before="7" w:lineRule="auto"/>
        <w:rPr>
          <w:color w:val="000000"/>
          <w:sz w:val="24"/>
          <w:szCs w:val="24"/>
        </w:rPr>
      </w:pPr>
      <w:r w:rsidDel="00000000" w:rsidR="00000000" w:rsidRPr="00000000">
        <w:rPr>
          <w:rtl w:val="0"/>
        </w:rPr>
      </w:r>
    </w:p>
    <w:p w:rsidR="00000000" w:rsidDel="00000000" w:rsidP="00000000" w:rsidRDefault="00000000" w:rsidRPr="00000000" w14:paraId="0000016C">
      <w:pPr>
        <w:numPr>
          <w:ilvl w:val="0"/>
          <w:numId w:val="9"/>
        </w:numPr>
        <w:pBdr>
          <w:top w:space="0" w:sz="0" w:val="nil"/>
          <w:left w:space="0" w:sz="0" w:val="nil"/>
          <w:bottom w:space="0" w:sz="0" w:val="nil"/>
          <w:right w:space="0" w:sz="0" w:val="nil"/>
          <w:between w:space="0" w:sz="0" w:val="nil"/>
        </w:pBdr>
        <w:tabs>
          <w:tab w:val="left" w:leader="none" w:pos="1182"/>
        </w:tabs>
        <w:spacing w:before="56" w:lineRule="auto"/>
        <w:ind w:left="1182" w:hanging="360"/>
        <w:jc w:val="both"/>
        <w:rPr/>
      </w:pPr>
      <w:r w:rsidDel="00000000" w:rsidR="00000000" w:rsidRPr="00000000">
        <w:rPr>
          <w:color w:val="000000"/>
          <w:rtl w:val="0"/>
        </w:rPr>
        <w:t xml:space="preserve">Haber intervenido como perito o como testigo en el procedimiento de que se trate.</w:t>
      </w: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before="9" w:lineRule="auto"/>
        <w:rPr>
          <w:color w:val="000000"/>
          <w:sz w:val="28"/>
          <w:szCs w:val="28"/>
        </w:rPr>
      </w:pPr>
      <w:r w:rsidDel="00000000" w:rsidR="00000000" w:rsidRPr="00000000">
        <w:rPr>
          <w:rtl w:val="0"/>
        </w:rPr>
      </w:r>
    </w:p>
    <w:p w:rsidR="00000000" w:rsidDel="00000000" w:rsidP="00000000" w:rsidRDefault="00000000" w:rsidRPr="00000000" w14:paraId="0000016E">
      <w:pPr>
        <w:numPr>
          <w:ilvl w:val="0"/>
          <w:numId w:val="9"/>
        </w:numPr>
        <w:pBdr>
          <w:top w:space="0" w:sz="0" w:val="nil"/>
          <w:left w:space="0" w:sz="0" w:val="nil"/>
          <w:bottom w:space="0" w:sz="0" w:val="nil"/>
          <w:right w:space="0" w:sz="0" w:val="nil"/>
          <w:between w:space="0" w:sz="0" w:val="nil"/>
        </w:pBdr>
        <w:tabs>
          <w:tab w:val="left" w:leader="none" w:pos="1182"/>
        </w:tabs>
        <w:spacing w:line="276" w:lineRule="auto"/>
        <w:ind w:left="1181" w:right="675" w:hanging="360"/>
        <w:jc w:val="both"/>
        <w:rPr/>
      </w:pPr>
      <w:r w:rsidDel="00000000" w:rsidR="00000000" w:rsidRPr="00000000">
        <w:rPr>
          <w:color w:val="000000"/>
          <w:rtl w:val="0"/>
        </w:rPr>
        <w:t xml:space="preserve">Tener relación de servicio con persona natural o jurídica interesada directamente en el asunto, o haberle prestado en los dos últimos años servicios profesionales de cualquier tipo y en cualquier circunstancia o lugar».</w:t>
      </w: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before="4" w:lineRule="auto"/>
        <w:rPr>
          <w:color w:val="000000"/>
          <w:sz w:val="25"/>
          <w:szCs w:val="25"/>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76" w:lineRule="auto"/>
        <w:ind w:left="822" w:right="675" w:firstLine="0"/>
        <w:jc w:val="both"/>
        <w:rPr>
          <w:color w:val="000000"/>
        </w:rPr>
      </w:pPr>
      <w:r w:rsidDel="00000000" w:rsidR="00000000" w:rsidRPr="00000000">
        <w:rPr>
          <w:b w:val="1"/>
          <w:color w:val="000000"/>
          <w:rtl w:val="0"/>
        </w:rPr>
        <w:t xml:space="preserve">Segundo. </w:t>
      </w:r>
      <w:r w:rsidDel="00000000" w:rsidR="00000000" w:rsidRPr="00000000">
        <w:rPr>
          <w:color w:val="000000"/>
          <w:rtl w:val="0"/>
        </w:rPr>
        <w:t xml:space="preserve">Que se compromete a poner en conocimiento del órgano de contratación, sin dilación, cualquier situación de conflicto de intereses o causa de abstención que dé o pudiera dar lugar a dicho escenario.</w:t>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before="2" w:lineRule="auto"/>
        <w:rPr>
          <w:color w:val="000000"/>
          <w:sz w:val="25"/>
          <w:szCs w:val="25"/>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ind w:left="822" w:firstLine="0"/>
        <w:rPr>
          <w:color w:val="000000"/>
        </w:rPr>
      </w:pPr>
      <w:r w:rsidDel="00000000" w:rsidR="00000000" w:rsidRPr="00000000">
        <w:rPr>
          <w:color w:val="000000"/>
          <w:rtl w:val="0"/>
        </w:rPr>
        <w:t xml:space="preserve">Y para que conste, se firma la presente declaración en ……………………………..., ...... de ………………..</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before="1" w:lineRule="auto"/>
        <w:ind w:left="822" w:firstLine="0"/>
        <w:rPr>
          <w:color w:val="000000"/>
        </w:rPr>
      </w:pPr>
      <w:r w:rsidDel="00000000" w:rsidR="00000000" w:rsidRPr="00000000">
        <w:rPr>
          <w:color w:val="000000"/>
          <w:rtl w:val="0"/>
        </w:rPr>
        <w:t xml:space="preserve">de 2025.</w:t>
      </w:r>
    </w:p>
    <w:p w:rsidR="00000000" w:rsidDel="00000000" w:rsidP="00000000" w:rsidRDefault="00000000" w:rsidRPr="00000000" w14:paraId="0000017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ind w:left="822" w:firstLine="0"/>
        <w:rPr>
          <w:color w:val="000000"/>
        </w:rPr>
      </w:pPr>
      <w:r w:rsidDel="00000000" w:rsidR="00000000" w:rsidRPr="00000000">
        <w:rPr>
          <w:color w:val="000000"/>
          <w:rtl w:val="0"/>
        </w:rPr>
        <w:t xml:space="preserve">Fdo. …………………………………………….</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before="1" w:lineRule="auto"/>
        <w:ind w:left="822" w:firstLine="0"/>
        <w:rPr>
          <w:color w:val="000000"/>
        </w:rPr>
        <w:sectPr>
          <w:type w:val="nextPage"/>
          <w:pgSz w:h="16840" w:w="11910" w:orient="portrait"/>
          <w:pgMar w:bottom="1200" w:top="1640" w:left="880" w:right="1020" w:header="709" w:footer="1015"/>
        </w:sectPr>
      </w:pPr>
      <w:r w:rsidDel="00000000" w:rsidR="00000000" w:rsidRPr="00000000">
        <w:rPr>
          <w:color w:val="000000"/>
          <w:rtl w:val="0"/>
        </w:rPr>
        <w:t xml:space="preserve">Cargo: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88" w:lineRule="auto"/>
        <w:ind w:left="860" w:right="722" w:firstLine="0"/>
        <w:jc w:val="center"/>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zu0gcz" w:id="5"/>
      <w:bookmarkEnd w:id="5"/>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 XI - MODELO DE DECLARACIÓN RESPONSABLE RELATIVA AL COMPROMISO DE CUMPLIMIENTO DE LOS PRINCIPIOS TRANSVERSALES DEL PLAN DE RECUPERACIÓN, TRANSFORMACIÓN Y RESILIENCIA (PRTR)</w:t>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before="10" w:lineRule="auto"/>
        <w:rPr>
          <w:b w:val="1"/>
          <w:color w:val="000000"/>
          <w:sz w:val="21"/>
          <w:szCs w:val="21"/>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tabs>
          <w:tab w:val="left" w:leader="none" w:pos="9272"/>
        </w:tabs>
        <w:ind w:left="822" w:right="677" w:firstLine="0"/>
        <w:jc w:val="both"/>
        <w:rPr>
          <w:color w:val="000000"/>
        </w:rPr>
      </w:pPr>
      <w:r w:rsidDel="00000000" w:rsidR="00000000" w:rsidRPr="00000000">
        <w:rPr>
          <w:color w:val="000000"/>
          <w:rtl w:val="0"/>
        </w:rPr>
        <w:t xml:space="preserve">Don/Doña ………………………………………………., con DNI …………………….., como titular del órgano/ Consejero Delegado/Gerente/ de la entidad</w:t>
        <w:tab/>
        <w:t xml:space="preserve">,</w:t>
      </w:r>
    </w:p>
    <w:p w:rsidR="00000000" w:rsidDel="00000000" w:rsidP="00000000" w:rsidRDefault="00000000" w:rsidRPr="00000000" w14:paraId="0000017C">
      <w:pPr>
        <w:pBdr>
          <w:top w:space="0" w:sz="0" w:val="nil"/>
          <w:left w:space="0" w:sz="0" w:val="nil"/>
          <w:bottom w:space="0" w:sz="0" w:val="nil"/>
          <w:right w:space="0" w:sz="0" w:val="nil"/>
          <w:between w:space="0" w:sz="0" w:val="nil"/>
        </w:pBdr>
        <w:tabs>
          <w:tab w:val="left" w:leader="none" w:pos="1925"/>
          <w:tab w:val="left" w:leader="none" w:pos="2998"/>
          <w:tab w:val="left" w:leader="none" w:pos="5405"/>
          <w:tab w:val="left" w:leader="none" w:pos="6281"/>
          <w:tab w:val="left" w:leader="none" w:pos="7876"/>
          <w:tab w:val="left" w:leader="none" w:pos="9105"/>
        </w:tabs>
        <w:spacing w:before="1" w:lineRule="auto"/>
        <w:ind w:left="822" w:firstLine="0"/>
        <w:jc w:val="both"/>
        <w:rPr>
          <w:color w:val="000000"/>
        </w:rPr>
      </w:pPr>
      <w:r w:rsidDel="00000000" w:rsidR="00000000" w:rsidRPr="00000000">
        <w:rPr>
          <w:color w:val="000000"/>
          <w:rtl w:val="0"/>
        </w:rPr>
        <w:t xml:space="preserve">con</w:t>
        <w:tab/>
        <w:t xml:space="preserve">NIF</w:t>
        <w:tab/>
        <w:t xml:space="preserve">………………………….,</w:t>
        <w:tab/>
        <w:t xml:space="preserve">y</w:t>
        <w:tab/>
        <w:t xml:space="preserve">domicilio</w:t>
        <w:tab/>
        <w:t xml:space="preserve">fiscal</w:t>
        <w:tab/>
        <w:t xml:space="preserve">en</w:t>
      </w:r>
    </w:p>
    <w:p w:rsidR="00000000" w:rsidDel="00000000" w:rsidP="00000000" w:rsidRDefault="00000000" w:rsidRPr="00000000" w14:paraId="0000017D">
      <w:pPr>
        <w:pBdr>
          <w:top w:space="0" w:sz="0" w:val="nil"/>
          <w:left w:space="0" w:sz="0" w:val="nil"/>
          <w:bottom w:space="0" w:sz="0" w:val="nil"/>
          <w:right w:space="0" w:sz="0" w:val="nil"/>
          <w:between w:space="0" w:sz="0" w:val="nil"/>
        </w:pBdr>
        <w:ind w:left="822" w:right="678" w:firstLine="0"/>
        <w:jc w:val="both"/>
        <w:rPr>
          <w:color w:val="000000"/>
        </w:rPr>
      </w:pPr>
      <w:r w:rsidDel="00000000" w:rsidR="00000000" w:rsidRPr="00000000">
        <w:rPr>
          <w:color w:val="000000"/>
          <w:rtl w:val="0"/>
        </w:rPr>
        <w:t xml:space="preserve">…………………………………………………………………………………….…………………………que participa como [contratista] [subcontratista], en el marco del procedimiento de licitación del contrato de “SERVICIOS PARA LA FORMACIÓN DE CUALIFICACIÓN Y RECUALIFICACIÓN DE LA POBLACIÓN ACTIVA, VINCULADA PRIORITARIAMENTE A CUALIFICACIONES PROFESIONALES EN SECTORES ESTRATÉGICOS Y MEJORA DE LAS CAPACIDADES PARA LA TRANSICIÓN ECOLÓGICA, EN SU CONVOCATORIA DEL AÑO 2023, EN EL MARCO DEL PLAN DE RECUPERACIÓN, TRANSFORMACIÓN Y RESILIENCIA</w:t>
      </w:r>
      <w:r w:rsidDel="00000000" w:rsidR="00000000" w:rsidRPr="00000000">
        <w:rPr>
          <w:rtl w:val="0"/>
        </w:rPr>
        <w:t xml:space="preserve"> (</w:t>
      </w:r>
      <w:r w:rsidDel="00000000" w:rsidR="00000000" w:rsidRPr="00000000">
        <w:rPr>
          <w:rtl w:val="0"/>
        </w:rPr>
        <w:t xml:space="preserve">EXPEDIENTE Nº 01/2025</w:t>
      </w:r>
      <w:r w:rsidDel="00000000" w:rsidR="00000000" w:rsidRPr="00000000">
        <w:rPr>
          <w:rtl w:val="0"/>
        </w:rPr>
        <w:t xml:space="preserve">)” </w:t>
      </w:r>
      <w:r w:rsidDel="00000000" w:rsidR="00000000" w:rsidRPr="00000000">
        <w:rPr>
          <w:b w:val="1"/>
          <w:rtl w:val="0"/>
        </w:rPr>
        <w:t xml:space="preserve">LOTE: …</w:t>
      </w:r>
      <w:r w:rsidDel="00000000" w:rsidR="00000000" w:rsidRPr="00000000">
        <w:rPr>
          <w:b w:val="1"/>
          <w:color w:val="000000"/>
          <w:rtl w:val="0"/>
        </w:rPr>
        <w:t xml:space="preserve">..</w:t>
      </w:r>
      <w:r w:rsidDel="00000000" w:rsidR="00000000" w:rsidRPr="00000000">
        <w:rPr>
          <w:color w:val="000000"/>
          <w:rtl w:val="0"/>
        </w:rPr>
        <w:t xml:space="preserve">, convocado por la Cámara Oficial de Comercio, Industria</w:t>
      </w:r>
      <w:r w:rsidDel="00000000" w:rsidR="00000000" w:rsidRPr="00000000">
        <w:rPr>
          <w:rtl w:val="0"/>
        </w:rPr>
        <w:t xml:space="preserve">, Servicios y Navegación </w:t>
      </w:r>
      <w:r w:rsidDel="00000000" w:rsidR="00000000" w:rsidRPr="00000000">
        <w:rPr>
          <w:color w:val="000000"/>
          <w:rtl w:val="0"/>
        </w:rPr>
        <w:t xml:space="preserve">de </w:t>
      </w:r>
      <w:r w:rsidDel="00000000" w:rsidR="00000000" w:rsidRPr="00000000">
        <w:rPr>
          <w:rtl w:val="0"/>
        </w:rPr>
        <w:t xml:space="preserve">Sevilla.</w:t>
      </w: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before="11" w:lineRule="auto"/>
        <w:rPr>
          <w:color w:val="000000"/>
          <w:sz w:val="21"/>
          <w:szCs w:val="21"/>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76" w:lineRule="auto"/>
        <w:ind w:left="822" w:right="673" w:firstLine="0"/>
        <w:jc w:val="both"/>
        <w:rPr>
          <w:color w:val="000000"/>
        </w:rPr>
      </w:pPr>
      <w:r w:rsidDel="00000000" w:rsidR="00000000" w:rsidRPr="00000000">
        <w:rPr>
          <w:color w:val="000000"/>
          <w:rtl w:val="0"/>
        </w:rPr>
        <w:t xml:space="preserve">DECLARA RESPONSABLEMENTE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before="4" w:lineRule="auto"/>
        <w:rPr>
          <w:color w:val="000000"/>
          <w:sz w:val="25"/>
          <w:szCs w:val="25"/>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76" w:lineRule="auto"/>
        <w:ind w:left="822" w:right="676" w:firstLine="0"/>
        <w:jc w:val="both"/>
        <w:rPr>
          <w:color w:val="000000"/>
        </w:rPr>
      </w:pPr>
      <w:r w:rsidDel="00000000" w:rsidR="00000000" w:rsidRPr="00000000">
        <w:rPr>
          <w:color w:val="000000"/>
          <w:rtl w:val="0"/>
        </w:rPr>
        <w:t xml:space="preserve">Adicionalmente, atendiendo al contenido del PRTR, se compromete a respetar los principios de economía circular y evitar impactos negativos significativos en el medio ambiente («DNSH» por sus siglas en inglés «do no significant harm») en la ejecución de las actuaciones llevadas a cabo en el marco de dicho Plan, y manifiesta que no incurre en doble financiación y que, en su caso, no le consta riesgo de incompatibilidad con el régimen de ayudas de Estado.</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before="2" w:lineRule="auto"/>
        <w:rPr>
          <w:color w:val="000000"/>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ind w:left="822" w:firstLine="0"/>
        <w:rPr>
          <w:color w:val="000000"/>
        </w:rPr>
      </w:pPr>
      <w:r w:rsidDel="00000000" w:rsidR="00000000" w:rsidRPr="00000000">
        <w:rPr>
          <w:color w:val="000000"/>
          <w:rtl w:val="0"/>
        </w:rPr>
        <w:t xml:space="preserve">Y para que así conste, se firma la presente declaración en ……………………………..., ……. de ..……………</w:t>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before="39" w:lineRule="auto"/>
        <w:ind w:left="822" w:firstLine="0"/>
        <w:rPr>
          <w:color w:val="000000"/>
        </w:rPr>
      </w:pPr>
      <w:r w:rsidDel="00000000" w:rsidR="00000000" w:rsidRPr="00000000">
        <w:rPr>
          <w:color w:val="000000"/>
          <w:rtl w:val="0"/>
        </w:rPr>
        <w:t xml:space="preserve">de 2025.</w:t>
      </w:r>
    </w:p>
    <w:p w:rsidR="00000000" w:rsidDel="00000000" w:rsidP="00000000" w:rsidRDefault="00000000" w:rsidRPr="00000000" w14:paraId="0000018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before="10" w:lineRule="auto"/>
        <w:rPr>
          <w:color w:val="000000"/>
          <w:sz w:val="31"/>
          <w:szCs w:val="31"/>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ind w:left="822" w:firstLine="0"/>
        <w:rPr>
          <w:color w:val="000000"/>
        </w:rPr>
      </w:pPr>
      <w:r w:rsidDel="00000000" w:rsidR="00000000" w:rsidRPr="00000000">
        <w:rPr>
          <w:color w:val="000000"/>
          <w:rtl w:val="0"/>
        </w:rPr>
        <w:t xml:space="preserve">Fdo. …………………………………………….</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before="41" w:lineRule="auto"/>
        <w:ind w:left="822" w:firstLine="0"/>
        <w:rPr>
          <w:color w:val="000000"/>
        </w:rPr>
        <w:sectPr>
          <w:type w:val="nextPage"/>
          <w:pgSz w:h="16840" w:w="11910" w:orient="portrait"/>
          <w:pgMar w:bottom="1200" w:top="1640" w:left="880" w:right="1020" w:header="709" w:footer="1015"/>
        </w:sectPr>
      </w:pPr>
      <w:r w:rsidDel="00000000" w:rsidR="00000000" w:rsidRPr="00000000">
        <w:rPr>
          <w:color w:val="000000"/>
          <w:rtl w:val="0"/>
        </w:rPr>
        <w:t xml:space="preserve">Cargo: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88" w:lineRule="auto"/>
        <w:ind w:left="860" w:right="725" w:firstLine="0"/>
        <w:jc w:val="center"/>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jtnz0s" w:id="6"/>
      <w:bookmarkEnd w:id="6"/>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 XII. MODELO DE DECLARACIÓN DE CESIÓN Y TRATAMIENTO DE DATOS EN RELACIÓN CON LA EJECUCIÓN DE ACTUACIONES DEL PLAN DE RECUPERACIÓN, TRANSFORMACIÓN Y RESILIENCIA (PRTR)</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before="10" w:lineRule="auto"/>
        <w:rPr>
          <w:b w:val="1"/>
          <w:color w:val="000000"/>
          <w:sz w:val="21"/>
          <w:szCs w:val="21"/>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ind w:left="822" w:right="677" w:firstLine="0"/>
        <w:jc w:val="both"/>
        <w:rPr>
          <w:color w:val="000000"/>
        </w:rPr>
      </w:pPr>
      <w:r w:rsidDel="00000000" w:rsidR="00000000" w:rsidRPr="00000000">
        <w:rPr>
          <w:color w:val="000000"/>
          <w:rtl w:val="0"/>
        </w:rPr>
        <w:t xml:space="preserve">Don/Doña ……………………………………………………, DNI …………………….., como Consejero Delegado/Gerente/  de  la  entidad  ……………………………………………  ……………………………..,  con NIF</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before="1" w:lineRule="auto"/>
        <w:ind w:left="822" w:firstLine="0"/>
        <w:jc w:val="both"/>
        <w:rPr>
          <w:color w:val="000000"/>
        </w:rPr>
      </w:pPr>
      <w:r w:rsidDel="00000000" w:rsidR="00000000" w:rsidRPr="00000000">
        <w:rPr>
          <w:color w:val="000000"/>
          <w:rtl w:val="0"/>
        </w:rPr>
        <w:t xml:space="preserve">………………………….,    y    domicilio    fiscal    en    …………………………………………………………………………</w:t>
      </w:r>
    </w:p>
    <w:p w:rsidR="00000000" w:rsidDel="00000000" w:rsidP="00000000" w:rsidRDefault="00000000" w:rsidRPr="00000000" w14:paraId="0000018D">
      <w:pPr>
        <w:pBdr>
          <w:top w:space="0" w:sz="0" w:val="nil"/>
          <w:left w:space="0" w:sz="0" w:val="nil"/>
          <w:bottom w:space="0" w:sz="0" w:val="nil"/>
          <w:right w:space="0" w:sz="0" w:val="nil"/>
          <w:between w:space="0" w:sz="0" w:val="nil"/>
        </w:pBdr>
        <w:ind w:left="822" w:right="676" w:firstLine="0"/>
        <w:jc w:val="both"/>
        <w:rPr>
          <w:color w:val="000000"/>
        </w:rPr>
      </w:pPr>
      <w:r w:rsidDel="00000000" w:rsidR="00000000" w:rsidRPr="00000000">
        <w:rPr>
          <w:color w:val="000000"/>
          <w:rtl w:val="0"/>
        </w:rPr>
        <w:t xml:space="preserve">…………….,que participa como [contratista][subcontratista] en el marco del procedimiento de licitación del contrato de SERVICIOS PARA LA FORMACIÓN DE CUALIFICACIÓN Y RECUALIFICACIÓN DE LA POBLACIÓN ACTIVA, VINCULADA PRIORITARIAMENTE A CUALIFICACIONES PROFESIONALES EN SECTORES ESTRATÉGICOS Y MEJORA DE LAS CAPACIDADES PARA LA TRANSICIÓN ECOLÓGICA, EN SU CONVOCATORIA DEL AÑO 2023, EN EL MARCO DEL PLAN DE RECUPERACIÓN, TRANSFORMACIÓN Y RESILIENCIA (</w:t>
      </w:r>
      <w:r w:rsidDel="00000000" w:rsidR="00000000" w:rsidRPr="00000000">
        <w:rPr>
          <w:rtl w:val="0"/>
        </w:rPr>
        <w:t xml:space="preserve">EXPEDIENTE Nº 01/2025.</w:t>
      </w:r>
      <w:r w:rsidDel="00000000" w:rsidR="00000000" w:rsidRPr="00000000">
        <w:rPr>
          <w:rtl w:val="0"/>
        </w:rPr>
        <w:t xml:space="preserve">)”</w:t>
      </w:r>
      <w:r w:rsidDel="00000000" w:rsidR="00000000" w:rsidRPr="00000000">
        <w:rPr>
          <w:b w:val="1"/>
          <w:rtl w:val="0"/>
        </w:rPr>
        <w:t xml:space="preserve"> LOTE: …..</w:t>
      </w:r>
      <w:r w:rsidDel="00000000" w:rsidR="00000000" w:rsidRPr="00000000">
        <w:rPr>
          <w:rtl w:val="0"/>
        </w:rPr>
        <w:t xml:space="preserve"> convocado por la Cámara Oficial de Comercio, Industria, Servicios y Navegación de Sevilla</w:t>
      </w:r>
      <w:r w:rsidDel="00000000" w:rsidR="00000000" w:rsidRPr="00000000">
        <w:rPr>
          <w:color w:val="000000"/>
          <w:rtl w:val="0"/>
        </w:rPr>
        <w:t xml:space="preserv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3822700</wp:posOffset>
                </wp:positionH>
                <wp:positionV relativeFrom="paragraph">
                  <wp:posOffset>50800</wp:posOffset>
                </wp:positionV>
                <wp:extent cx="78740" cy="41275"/>
                <wp:effectExtent b="0" l="0" r="0" t="0"/>
                <wp:wrapNone/>
                <wp:docPr id="189577418" name=""/>
                <a:graphic>
                  <a:graphicData uri="http://schemas.microsoft.com/office/word/2010/wordprocessingShape">
                    <wps:wsp>
                      <wps:cNvSpPr/>
                      <wps:cNvPr id="7" name="Shape 7"/>
                      <wps:spPr>
                        <a:xfrm>
                          <a:off x="5320918" y="3775555"/>
                          <a:ext cx="50165" cy="889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3822700</wp:posOffset>
                </wp:positionH>
                <wp:positionV relativeFrom="paragraph">
                  <wp:posOffset>50800</wp:posOffset>
                </wp:positionV>
                <wp:extent cx="78740" cy="41275"/>
                <wp:effectExtent b="0" l="0" r="0" t="0"/>
                <wp:wrapNone/>
                <wp:docPr id="189577418"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78740" cy="41275"/>
                        </a:xfrm>
                        <a:prstGeom prst="rect"/>
                        <a:ln/>
                      </pic:spPr>
                    </pic:pic>
                  </a:graphicData>
                </a:graphic>
              </wp:anchor>
            </w:drawing>
          </mc:Fallback>
        </mc:AlternateConten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before="11" w:lineRule="auto"/>
        <w:rPr>
          <w:color w:val="000000"/>
          <w:sz w:val="21"/>
          <w:szCs w:val="21"/>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76" w:lineRule="auto"/>
        <w:ind w:left="807" w:right="675" w:firstLine="0"/>
        <w:jc w:val="both"/>
        <w:rPr>
          <w:color w:val="000000"/>
        </w:rPr>
      </w:pPr>
      <w:r w:rsidDel="00000000" w:rsidR="00000000" w:rsidRPr="00000000">
        <w:rPr>
          <w:color w:val="000000"/>
          <w:rtl w:val="0"/>
        </w:rPr>
        <w:t xml:space="preserve">DECLARA conocer la normativa que es de aplicación, en particular los siguientes del artículo 22, del Reglamento (UE) 2021/241 del Parlamento Europeo y del Consejo, de 12 de febrero de 2021, por el que se establece el Mecanismo de Recuperación y Resiliencia:</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before="4" w:lineRule="auto"/>
        <w:rPr>
          <w:color w:val="000000"/>
          <w:sz w:val="25"/>
          <w:szCs w:val="25"/>
        </w:rPr>
      </w:pPr>
      <w:r w:rsidDel="00000000" w:rsidR="00000000" w:rsidRPr="00000000">
        <w:rPr>
          <w:rtl w:val="0"/>
        </w:rPr>
      </w:r>
    </w:p>
    <w:p w:rsidR="00000000" w:rsidDel="00000000" w:rsidP="00000000" w:rsidRDefault="00000000" w:rsidRPr="00000000" w14:paraId="00000191">
      <w:pPr>
        <w:numPr>
          <w:ilvl w:val="1"/>
          <w:numId w:val="9"/>
        </w:numPr>
        <w:pBdr>
          <w:top w:space="0" w:sz="0" w:val="nil"/>
          <w:left w:space="0" w:sz="0" w:val="nil"/>
          <w:bottom w:space="0" w:sz="0" w:val="nil"/>
          <w:right w:space="0" w:sz="0" w:val="nil"/>
          <w:between w:space="0" w:sz="0" w:val="nil"/>
        </w:pBdr>
        <w:tabs>
          <w:tab w:val="left" w:leader="none" w:pos="1542"/>
        </w:tabs>
        <w:spacing w:line="276" w:lineRule="auto"/>
        <w:ind w:left="1542" w:right="673" w:hanging="360"/>
        <w:jc w:val="both"/>
        <w:rPr/>
      </w:pPr>
      <w:r w:rsidDel="00000000" w:rsidR="00000000" w:rsidRPr="00000000">
        <w:rPr>
          <w:color w:val="000000"/>
          <w:rtl w:val="0"/>
        </w:rPr>
        <w:t xml:space="preserve">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r w:rsidDel="00000000" w:rsidR="00000000" w:rsidRPr="00000000">
        <w:rPr>
          <w:rtl w:val="0"/>
        </w:rPr>
      </w:r>
    </w:p>
    <w:p w:rsidR="00000000" w:rsidDel="00000000" w:rsidP="00000000" w:rsidRDefault="00000000" w:rsidRPr="00000000" w14:paraId="00000192">
      <w:pPr>
        <w:numPr>
          <w:ilvl w:val="2"/>
          <w:numId w:val="9"/>
        </w:numPr>
        <w:pBdr>
          <w:top w:space="0" w:sz="0" w:val="nil"/>
          <w:left w:space="0" w:sz="0" w:val="nil"/>
          <w:bottom w:space="0" w:sz="0" w:val="nil"/>
          <w:right w:space="0" w:sz="0" w:val="nil"/>
          <w:between w:space="0" w:sz="0" w:val="nil"/>
        </w:pBdr>
        <w:tabs>
          <w:tab w:val="left" w:leader="none" w:pos="1698"/>
        </w:tabs>
        <w:spacing w:before="160" w:lineRule="auto"/>
        <w:ind w:left="1697" w:hanging="155"/>
        <w:jc w:val="both"/>
        <w:rPr/>
      </w:pPr>
      <w:r w:rsidDel="00000000" w:rsidR="00000000" w:rsidRPr="00000000">
        <w:rPr>
          <w:color w:val="000000"/>
          <w:rtl w:val="0"/>
        </w:rPr>
        <w:t xml:space="preserve">El nombre del perceptor final de los fondos</w:t>
      </w: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before="9" w:lineRule="auto"/>
        <w:rPr>
          <w:color w:val="000000"/>
          <w:sz w:val="28"/>
          <w:szCs w:val="28"/>
        </w:rPr>
      </w:pPr>
      <w:r w:rsidDel="00000000" w:rsidR="00000000" w:rsidRPr="00000000">
        <w:rPr>
          <w:rtl w:val="0"/>
        </w:rPr>
      </w:r>
    </w:p>
    <w:p w:rsidR="00000000" w:rsidDel="00000000" w:rsidP="00000000" w:rsidRDefault="00000000" w:rsidRPr="00000000" w14:paraId="00000194">
      <w:pPr>
        <w:numPr>
          <w:ilvl w:val="2"/>
          <w:numId w:val="9"/>
        </w:numPr>
        <w:pBdr>
          <w:top w:space="0" w:sz="0" w:val="nil"/>
          <w:left w:space="0" w:sz="0" w:val="nil"/>
          <w:bottom w:space="0" w:sz="0" w:val="nil"/>
          <w:right w:space="0" w:sz="0" w:val="nil"/>
          <w:between w:space="0" w:sz="0" w:val="nil"/>
        </w:pBdr>
        <w:tabs>
          <w:tab w:val="left" w:leader="none" w:pos="1742"/>
        </w:tabs>
        <w:spacing w:before="1" w:line="276" w:lineRule="auto"/>
        <w:ind w:left="1542" w:right="675" w:firstLine="0"/>
        <w:jc w:val="both"/>
        <w:rPr/>
      </w:pPr>
      <w:r w:rsidDel="00000000" w:rsidR="00000000" w:rsidRPr="00000000">
        <w:rPr>
          <w:color w:val="000000"/>
          <w:rtl w:val="0"/>
        </w:rPr>
        <w:t xml:space="preserve">el nombre del contratista y del subcontratista, cuando el perceptor final de los fondos sea un poder adjudicador de conformidad con el Derecho de la Unión o nacional en materia de contratación pública</w:t>
      </w: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before="1" w:lineRule="auto"/>
        <w:rPr>
          <w:color w:val="000000"/>
          <w:sz w:val="25"/>
          <w:szCs w:val="25"/>
        </w:rPr>
      </w:pPr>
      <w:r w:rsidDel="00000000" w:rsidR="00000000" w:rsidRPr="00000000">
        <w:rPr>
          <w:rtl w:val="0"/>
        </w:rPr>
      </w:r>
    </w:p>
    <w:p w:rsidR="00000000" w:rsidDel="00000000" w:rsidP="00000000" w:rsidRDefault="00000000" w:rsidRPr="00000000" w14:paraId="00000196">
      <w:pPr>
        <w:numPr>
          <w:ilvl w:val="2"/>
          <w:numId w:val="9"/>
        </w:numPr>
        <w:pBdr>
          <w:top w:space="0" w:sz="0" w:val="nil"/>
          <w:left w:space="0" w:sz="0" w:val="nil"/>
          <w:bottom w:space="0" w:sz="0" w:val="nil"/>
          <w:right w:space="0" w:sz="0" w:val="nil"/>
          <w:between w:space="0" w:sz="0" w:val="nil"/>
        </w:pBdr>
        <w:tabs>
          <w:tab w:val="left" w:leader="none" w:pos="1795"/>
        </w:tabs>
        <w:spacing w:line="276" w:lineRule="auto"/>
        <w:ind w:left="1542" w:right="674" w:firstLine="0"/>
        <w:jc w:val="both"/>
        <w:rPr/>
      </w:pPr>
      <w:r w:rsidDel="00000000" w:rsidR="00000000" w:rsidRPr="00000000">
        <w:rPr>
          <w:color w:val="000000"/>
          <w:rtl w:val="0"/>
        </w:rPr>
        <w:t xml:space="preserve">los nombres, apellidos y fechas de nacimiento de los titulares reales del perceptor de los fondos o del contratista, según se define en el artículo 3, punto 6, de la Directiva (UE) 2015/849 del Parlamento Europeo y del Consejo (26)</w:t>
      </w: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before="5" w:lineRule="auto"/>
        <w:rPr>
          <w:color w:val="000000"/>
          <w:sz w:val="25"/>
          <w:szCs w:val="25"/>
        </w:rPr>
      </w:pPr>
      <w:r w:rsidDel="00000000" w:rsidR="00000000" w:rsidRPr="00000000">
        <w:rPr>
          <w:rtl w:val="0"/>
        </w:rPr>
      </w:r>
    </w:p>
    <w:p w:rsidR="00000000" w:rsidDel="00000000" w:rsidP="00000000" w:rsidRDefault="00000000" w:rsidRPr="00000000" w14:paraId="00000198">
      <w:pPr>
        <w:numPr>
          <w:ilvl w:val="2"/>
          <w:numId w:val="9"/>
        </w:numPr>
        <w:pBdr>
          <w:top w:space="0" w:sz="0" w:val="nil"/>
          <w:left w:space="0" w:sz="0" w:val="nil"/>
          <w:bottom w:space="0" w:sz="0" w:val="nil"/>
          <w:right w:space="0" w:sz="0" w:val="nil"/>
          <w:between w:space="0" w:sz="0" w:val="nil"/>
        </w:pBdr>
        <w:tabs>
          <w:tab w:val="left" w:leader="none" w:pos="1819"/>
        </w:tabs>
        <w:spacing w:line="276" w:lineRule="auto"/>
        <w:ind w:left="1542" w:right="674" w:firstLine="0"/>
        <w:jc w:val="both"/>
        <w:rPr/>
      </w:pPr>
      <w:r w:rsidDel="00000000" w:rsidR="00000000" w:rsidRPr="00000000">
        <w:rPr>
          <w:color w:val="000000"/>
          <w:rtl w:val="0"/>
        </w:rPr>
        <w:t xml:space="preserve">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before="5" w:lineRule="auto"/>
        <w:rPr>
          <w:color w:val="000000"/>
          <w:sz w:val="25"/>
          <w:szCs w:val="25"/>
        </w:rPr>
      </w:pPr>
      <w:r w:rsidDel="00000000" w:rsidR="00000000" w:rsidRPr="00000000">
        <w:rPr>
          <w:rtl w:val="0"/>
        </w:rPr>
      </w:r>
    </w:p>
    <w:p w:rsidR="00000000" w:rsidDel="00000000" w:rsidP="00000000" w:rsidRDefault="00000000" w:rsidRPr="00000000" w14:paraId="0000019A">
      <w:pPr>
        <w:numPr>
          <w:ilvl w:val="1"/>
          <w:numId w:val="9"/>
        </w:numPr>
        <w:pBdr>
          <w:top w:space="0" w:sz="0" w:val="nil"/>
          <w:left w:space="0" w:sz="0" w:val="nil"/>
          <w:bottom w:space="0" w:sz="0" w:val="nil"/>
          <w:right w:space="0" w:sz="0" w:val="nil"/>
          <w:between w:space="0" w:sz="0" w:val="nil"/>
        </w:pBdr>
        <w:tabs>
          <w:tab w:val="left" w:leader="none" w:pos="1542"/>
        </w:tabs>
        <w:spacing w:before="49" w:line="276" w:lineRule="auto"/>
        <w:ind w:left="1542" w:right="680" w:hanging="360"/>
        <w:jc w:val="both"/>
        <w:rPr/>
      </w:pPr>
      <w:r w:rsidDel="00000000" w:rsidR="00000000" w:rsidRPr="00000000">
        <w:rPr>
          <w:color w:val="000000"/>
          <w:rtl w:val="0"/>
        </w:rPr>
        <w:t xml:space="preserve">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before="4" w:lineRule="auto"/>
        <w:rPr>
          <w:color w:val="000000"/>
          <w:sz w:val="16"/>
          <w:szCs w:val="16"/>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76" w:lineRule="auto"/>
        <w:ind w:left="822" w:right="684" w:firstLine="0"/>
        <w:rPr>
          <w:color w:val="000000"/>
        </w:rPr>
      </w:pPr>
      <w:r w:rsidDel="00000000" w:rsidR="00000000" w:rsidRPr="00000000">
        <w:rPr>
          <w:color w:val="000000"/>
          <w:rtl w:val="0"/>
        </w:rPr>
        <w:t xml:space="preserve">Conforme al marco jurídico expuesto, manifiesta acceder a la cesión y tratamiento de los datos con los fines expresamente relacionados en los artículos citados.</w:t>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76" w:lineRule="auto"/>
        <w:ind w:left="822" w:right="684" w:firstLine="0"/>
        <w:rPr>
          <w:color w:val="000000"/>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before="1" w:lineRule="auto"/>
        <w:ind w:left="822" w:firstLine="0"/>
        <w:rPr>
          <w:color w:val="000000"/>
        </w:rPr>
      </w:pPr>
      <w:r w:rsidDel="00000000" w:rsidR="00000000" w:rsidRPr="00000000">
        <w:rPr>
          <w:color w:val="000000"/>
          <w:rtl w:val="0"/>
        </w:rPr>
        <w:t xml:space="preserve">Y para que conste, se firma la presente declaración en ……………………………..., ……. de ….……………</w:t>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before="39" w:lineRule="auto"/>
        <w:ind w:left="822" w:firstLine="0"/>
        <w:rPr>
          <w:color w:val="000000"/>
        </w:rPr>
      </w:pPr>
      <w:r w:rsidDel="00000000" w:rsidR="00000000" w:rsidRPr="00000000">
        <w:rPr>
          <w:color w:val="000000"/>
          <w:rtl w:val="0"/>
        </w:rPr>
        <w:t xml:space="preserve">de 2025.</w:t>
      </w:r>
    </w:p>
    <w:p w:rsidR="00000000" w:rsidDel="00000000" w:rsidP="00000000" w:rsidRDefault="00000000" w:rsidRPr="00000000" w14:paraId="000001A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before="5" w:lineRule="auto"/>
        <w:rPr>
          <w:color w:val="000000"/>
          <w:sz w:val="25"/>
          <w:szCs w:val="25"/>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67" w:lineRule="auto"/>
        <w:ind w:left="822" w:firstLine="0"/>
        <w:rPr>
          <w:color w:val="000000"/>
        </w:rPr>
      </w:pPr>
      <w:r w:rsidDel="00000000" w:rsidR="00000000" w:rsidRPr="00000000">
        <w:rPr>
          <w:color w:val="000000"/>
          <w:rtl w:val="0"/>
        </w:rPr>
        <w:t xml:space="preserve">Fdo. …………………………………………….</w:t>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67" w:lineRule="auto"/>
        <w:ind w:left="822" w:firstLine="0"/>
        <w:rPr>
          <w:color w:val="000000"/>
        </w:rPr>
      </w:pPr>
      <w:r w:rsidDel="00000000" w:rsidR="00000000" w:rsidRPr="00000000">
        <w:rPr>
          <w:color w:val="000000"/>
          <w:rtl w:val="0"/>
        </w:rPr>
        <w:t xml:space="preserve">Cargo: …………………………………………</w:t>
      </w:r>
    </w:p>
    <w:sectPr>
      <w:type w:val="nextPage"/>
      <w:pgSz w:h="16840" w:w="11910" w:orient="portrait"/>
      <w:pgMar w:bottom="1200" w:top="1640" w:left="880" w:right="1020" w:header="709" w:footer="101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5">
    <w:pPr>
      <w:pBdr>
        <w:top w:space="0" w:sz="0" w:val="nil"/>
        <w:left w:space="0" w:sz="0" w:val="nil"/>
        <w:bottom w:space="0" w:sz="0" w:val="nil"/>
        <w:right w:space="0" w:sz="0" w:val="nil"/>
        <w:between w:space="0" w:sz="0" w:val="nil"/>
      </w:pBdr>
      <w:spacing w:line="14.399999999999999" w:lineRule="auto"/>
      <w:ind w:right="1427"/>
      <w:jc w:val="right"/>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5689600</wp:posOffset>
              </wp:positionH>
              <wp:positionV relativeFrom="paragraph">
                <wp:posOffset>10020300</wp:posOffset>
              </wp:positionV>
              <wp:extent cx="191770" cy="215900"/>
              <wp:effectExtent b="0" l="0" r="0" t="0"/>
              <wp:wrapNone/>
              <wp:docPr id="189577413" name=""/>
              <a:graphic>
                <a:graphicData uri="http://schemas.microsoft.com/office/word/2010/wordprocessingShape">
                  <wps:wsp>
                    <wps:cNvSpPr/>
                    <wps:cNvPr id="2" name="Shape 2"/>
                    <wps:spPr>
                      <a:xfrm>
                        <a:off x="5269165" y="3691100"/>
                        <a:ext cx="153670" cy="177800"/>
                      </a:xfrm>
                      <a:prstGeom prst="rect">
                        <a:avLst/>
                      </a:prstGeom>
                      <a:noFill/>
                      <a:ln>
                        <a:noFill/>
                      </a:ln>
                    </wps:spPr>
                    <wps:txbx>
                      <w:txbxContent>
                        <w:p w:rsidR="00000000" w:rsidDel="00000000" w:rsidP="00000000" w:rsidRDefault="00000000" w:rsidRPr="00000000">
                          <w:pPr>
                            <w:spacing w:after="0" w:before="0" w:line="264.0000057220459"/>
                            <w:ind w:left="60" w:right="0" w:firstLine="24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PAGE </w:t>
                          </w:r>
                          <w:r w:rsidDel="00000000" w:rsidR="00000000" w:rsidRPr="00000000">
                            <w:rPr>
                              <w:rFonts w:ascii="Calibri" w:cs="Calibri" w:eastAsia="Calibri" w:hAnsi="Calibri"/>
                              <w:b w:val="0"/>
                              <w:i w:val="0"/>
                              <w:smallCaps w:val="0"/>
                              <w:strike w:val="0"/>
                              <w:color w:val="000000"/>
                              <w:sz w:val="22"/>
                              <w:vertAlign w:val="baseline"/>
                            </w:rPr>
                            <w:t xml:space="preserve">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5689600</wp:posOffset>
              </wp:positionH>
              <wp:positionV relativeFrom="paragraph">
                <wp:posOffset>10020300</wp:posOffset>
              </wp:positionV>
              <wp:extent cx="191770" cy="215900"/>
              <wp:effectExtent b="0" l="0" r="0" t="0"/>
              <wp:wrapNone/>
              <wp:docPr id="18957741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91770" cy="215900"/>
                      </a:xfrm>
                      <a:prstGeom prst="rect"/>
                      <a:ln/>
                    </pic:spPr>
                  </pic:pic>
                </a:graphicData>
              </a:graphic>
            </wp:anchor>
          </w:drawing>
        </mc:Fallback>
      </mc:AlternateContent>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line="14.399999999999999" w:lineRule="auto"/>
      <w:ind w:right="1427"/>
      <w:jc w:val="right"/>
      <w:rPr>
        <w:color w:val="000000"/>
        <w:sz w:val="20"/>
        <w:szCs w:val="2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7">
    <w:pPr>
      <w:pBdr>
        <w:top w:space="0" w:sz="0" w:val="nil"/>
        <w:left w:space="0" w:sz="0" w:val="nil"/>
        <w:bottom w:space="0" w:sz="0" w:val="nil"/>
        <w:right w:space="0" w:sz="0" w:val="nil"/>
        <w:between w:space="0" w:sz="0" w:val="nil"/>
      </w:pBdr>
      <w:spacing w:line="14.399999999999999" w:lineRule="auto"/>
      <w:jc w:val="right"/>
      <w:rPr>
        <w:color w:val="000000"/>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8864600</wp:posOffset>
              </wp:positionH>
              <wp:positionV relativeFrom="paragraph">
                <wp:posOffset>6731000</wp:posOffset>
              </wp:positionV>
              <wp:extent cx="207010" cy="203835"/>
              <wp:effectExtent b="0" l="0" r="0" t="0"/>
              <wp:wrapNone/>
              <wp:docPr id="189577414" name=""/>
              <a:graphic>
                <a:graphicData uri="http://schemas.microsoft.com/office/word/2010/wordprocessingShape">
                  <wps:wsp>
                    <wps:cNvSpPr/>
                    <wps:cNvPr id="3" name="Shape 3"/>
                    <wps:spPr>
                      <a:xfrm>
                        <a:off x="5261545" y="3697133"/>
                        <a:ext cx="168910" cy="165735"/>
                      </a:xfrm>
                      <a:prstGeom prst="rect">
                        <a:avLst/>
                      </a:prstGeom>
                      <a:noFill/>
                      <a:ln>
                        <a:noFill/>
                      </a:ln>
                    </wps:spPr>
                    <wps:txbx>
                      <w:txbxContent>
                        <w:p w:rsidR="00000000" w:rsidDel="00000000" w:rsidP="00000000" w:rsidRDefault="00000000" w:rsidRPr="00000000">
                          <w:pPr>
                            <w:spacing w:after="0" w:before="0" w:line="245.00000953674316"/>
                            <w:ind w:left="20" w:right="0" w:firstLine="6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57</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8864600</wp:posOffset>
              </wp:positionH>
              <wp:positionV relativeFrom="paragraph">
                <wp:posOffset>6731000</wp:posOffset>
              </wp:positionV>
              <wp:extent cx="207010" cy="203835"/>
              <wp:effectExtent b="0" l="0" r="0" t="0"/>
              <wp:wrapNone/>
              <wp:docPr id="18957741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07010" cy="20383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8">
    <w:pPr>
      <w:pBdr>
        <w:top w:space="0" w:sz="0" w:val="nil"/>
        <w:left w:space="0" w:sz="0" w:val="nil"/>
        <w:bottom w:space="0" w:sz="0" w:val="nil"/>
        <w:right w:space="0" w:sz="0" w:val="nil"/>
        <w:between w:space="0" w:sz="0" w:val="nil"/>
      </w:pBdr>
      <w:spacing w:line="14.399999999999999" w:lineRule="auto"/>
      <w:jc w:val="right"/>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5600700</wp:posOffset>
              </wp:positionH>
              <wp:positionV relativeFrom="paragraph">
                <wp:posOffset>9855200</wp:posOffset>
              </wp:positionV>
              <wp:extent cx="346075" cy="203835"/>
              <wp:effectExtent b="0" l="0" r="0" t="0"/>
              <wp:wrapNone/>
              <wp:docPr id="189577415" name=""/>
              <a:graphic>
                <a:graphicData uri="http://schemas.microsoft.com/office/word/2010/wordprocessingShape">
                  <wps:wsp>
                    <wps:cNvSpPr/>
                    <wps:cNvPr id="4" name="Shape 4"/>
                    <wps:spPr>
                      <a:xfrm>
                        <a:off x="5192013" y="3697133"/>
                        <a:ext cx="307975" cy="165735"/>
                      </a:xfrm>
                      <a:prstGeom prst="rect">
                        <a:avLst/>
                      </a:prstGeom>
                      <a:noFill/>
                      <a:ln>
                        <a:noFill/>
                      </a:ln>
                    </wps:spPr>
                    <wps:txbx>
                      <w:txbxContent>
                        <w:p w:rsidR="00000000" w:rsidDel="00000000" w:rsidP="00000000" w:rsidRDefault="00000000" w:rsidRPr="00000000">
                          <w:pPr>
                            <w:spacing w:after="0" w:before="0" w:line="245.00000953674316"/>
                            <w:ind w:left="60" w:right="0" w:firstLine="18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 PAGE 58</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5600700</wp:posOffset>
              </wp:positionH>
              <wp:positionV relativeFrom="paragraph">
                <wp:posOffset>9855200</wp:posOffset>
              </wp:positionV>
              <wp:extent cx="346075" cy="203835"/>
              <wp:effectExtent b="0" l="0" r="0" t="0"/>
              <wp:wrapNone/>
              <wp:docPr id="18957741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46075" cy="20383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3">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589.6062992125984"/>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7"/>
      <w:numFmt w:val="decimal"/>
      <w:lvlText w:val="%1)"/>
      <w:lvlJc w:val="left"/>
      <w:pPr>
        <w:ind w:left="1530" w:hanging="708"/>
      </w:pPr>
      <w:rPr>
        <w:rFonts w:ascii="Calibri" w:cs="Calibri" w:eastAsia="Calibri" w:hAnsi="Calibri"/>
        <w:b w:val="1"/>
        <w:sz w:val="22"/>
        <w:szCs w:val="22"/>
      </w:rPr>
    </w:lvl>
    <w:lvl w:ilvl="1">
      <w:start w:val="0"/>
      <w:numFmt w:val="bullet"/>
      <w:lvlText w:val="•"/>
      <w:lvlJc w:val="left"/>
      <w:pPr>
        <w:ind w:left="1825" w:hanging="360"/>
      </w:pPr>
      <w:rPr>
        <w:rFonts w:ascii="Calibri" w:cs="Calibri" w:eastAsia="Calibri" w:hAnsi="Calibri"/>
        <w:sz w:val="22"/>
        <w:szCs w:val="22"/>
      </w:rPr>
    </w:lvl>
    <w:lvl w:ilvl="2">
      <w:start w:val="0"/>
      <w:numFmt w:val="bullet"/>
      <w:lvlText w:val="•"/>
      <w:lvlJc w:val="left"/>
      <w:pPr>
        <w:ind w:left="2729" w:hanging="360"/>
      </w:pPr>
      <w:rPr/>
    </w:lvl>
    <w:lvl w:ilvl="3">
      <w:start w:val="0"/>
      <w:numFmt w:val="bullet"/>
      <w:lvlText w:val="•"/>
      <w:lvlJc w:val="left"/>
      <w:pPr>
        <w:ind w:left="3639" w:hanging="360"/>
      </w:pPr>
      <w:rPr/>
    </w:lvl>
    <w:lvl w:ilvl="4">
      <w:start w:val="0"/>
      <w:numFmt w:val="bullet"/>
      <w:lvlText w:val="•"/>
      <w:lvlJc w:val="left"/>
      <w:pPr>
        <w:ind w:left="4548" w:hanging="360"/>
      </w:pPr>
      <w:rPr/>
    </w:lvl>
    <w:lvl w:ilvl="5">
      <w:start w:val="0"/>
      <w:numFmt w:val="bullet"/>
      <w:lvlText w:val="•"/>
      <w:lvlJc w:val="left"/>
      <w:pPr>
        <w:ind w:left="5458" w:hanging="360"/>
      </w:pPr>
      <w:rPr/>
    </w:lvl>
    <w:lvl w:ilvl="6">
      <w:start w:val="0"/>
      <w:numFmt w:val="bullet"/>
      <w:lvlText w:val="•"/>
      <w:lvlJc w:val="left"/>
      <w:pPr>
        <w:ind w:left="6368" w:hanging="360"/>
      </w:pPr>
      <w:rPr/>
    </w:lvl>
    <w:lvl w:ilvl="7">
      <w:start w:val="0"/>
      <w:numFmt w:val="bullet"/>
      <w:lvlText w:val="•"/>
      <w:lvlJc w:val="left"/>
      <w:pPr>
        <w:ind w:left="7277" w:hanging="360"/>
      </w:pPr>
      <w:rPr/>
    </w:lvl>
    <w:lvl w:ilvl="8">
      <w:start w:val="0"/>
      <w:numFmt w:val="bullet"/>
      <w:lvlText w:val="•"/>
      <w:lvlJc w:val="left"/>
      <w:pPr>
        <w:ind w:left="8187" w:hanging="360"/>
      </w:pPr>
      <w:rPr/>
    </w:lvl>
  </w:abstractNum>
  <w:abstractNum w:abstractNumId="3">
    <w:lvl w:ilvl="0">
      <w:start w:val="1"/>
      <w:numFmt w:val="decimal"/>
      <w:lvlText w:val="%1)"/>
      <w:lvlJc w:val="left"/>
      <w:pPr>
        <w:ind w:left="1179" w:hanging="360"/>
      </w:pPr>
      <w:rPr>
        <w:rFonts w:ascii="Calibri" w:cs="Calibri" w:eastAsia="Calibri" w:hAnsi="Calibri"/>
        <w:sz w:val="22"/>
        <w:szCs w:val="22"/>
      </w:rPr>
    </w:lvl>
    <w:lvl w:ilvl="1">
      <w:start w:val="0"/>
      <w:numFmt w:val="bullet"/>
      <w:lvlText w:val="•"/>
      <w:lvlJc w:val="left"/>
      <w:pPr>
        <w:ind w:left="2062" w:hanging="360"/>
      </w:pPr>
      <w:rPr/>
    </w:lvl>
    <w:lvl w:ilvl="2">
      <w:start w:val="0"/>
      <w:numFmt w:val="bullet"/>
      <w:lvlText w:val="•"/>
      <w:lvlJc w:val="left"/>
      <w:pPr>
        <w:ind w:left="2945" w:hanging="360"/>
      </w:pPr>
      <w:rPr/>
    </w:lvl>
    <w:lvl w:ilvl="3">
      <w:start w:val="0"/>
      <w:numFmt w:val="bullet"/>
      <w:lvlText w:val="•"/>
      <w:lvlJc w:val="left"/>
      <w:pPr>
        <w:ind w:left="3827" w:hanging="360"/>
      </w:pPr>
      <w:rPr/>
    </w:lvl>
    <w:lvl w:ilvl="4">
      <w:start w:val="0"/>
      <w:numFmt w:val="bullet"/>
      <w:lvlText w:val="•"/>
      <w:lvlJc w:val="left"/>
      <w:pPr>
        <w:ind w:left="4710" w:hanging="360"/>
      </w:pPr>
      <w:rPr/>
    </w:lvl>
    <w:lvl w:ilvl="5">
      <w:start w:val="0"/>
      <w:numFmt w:val="bullet"/>
      <w:lvlText w:val="•"/>
      <w:lvlJc w:val="left"/>
      <w:pPr>
        <w:ind w:left="5593" w:hanging="360"/>
      </w:pPr>
      <w:rPr/>
    </w:lvl>
    <w:lvl w:ilvl="6">
      <w:start w:val="0"/>
      <w:numFmt w:val="bullet"/>
      <w:lvlText w:val="•"/>
      <w:lvlJc w:val="left"/>
      <w:pPr>
        <w:ind w:left="6475" w:hanging="360"/>
      </w:pPr>
      <w:rPr/>
    </w:lvl>
    <w:lvl w:ilvl="7">
      <w:start w:val="0"/>
      <w:numFmt w:val="bullet"/>
      <w:lvlText w:val="•"/>
      <w:lvlJc w:val="left"/>
      <w:pPr>
        <w:ind w:left="7358" w:hanging="360"/>
      </w:pPr>
      <w:rPr/>
    </w:lvl>
    <w:lvl w:ilvl="8">
      <w:start w:val="0"/>
      <w:numFmt w:val="bullet"/>
      <w:lvlText w:val="•"/>
      <w:lvlJc w:val="left"/>
      <w:pPr>
        <w:ind w:left="8241" w:hanging="360"/>
      </w:pPr>
      <w:rPr/>
    </w:lvl>
  </w:abstractNum>
  <w:abstractNum w:abstractNumId="4">
    <w:lvl w:ilvl="0">
      <w:start w:val="1"/>
      <w:numFmt w:val="decimal"/>
      <w:lvlText w:val="%1)"/>
      <w:lvlJc w:val="left"/>
      <w:pPr>
        <w:ind w:left="1530" w:hanging="708"/>
      </w:pPr>
      <w:rPr>
        <w:rFonts w:ascii="Calibri" w:cs="Calibri" w:eastAsia="Calibri" w:hAnsi="Calibri"/>
        <w:b w:val="1"/>
        <w:sz w:val="22"/>
        <w:szCs w:val="22"/>
      </w:rPr>
    </w:lvl>
    <w:lvl w:ilvl="1">
      <w:start w:val="1"/>
      <w:numFmt w:val="decimal"/>
      <w:lvlText w:val="%1.%2."/>
      <w:lvlJc w:val="left"/>
      <w:pPr>
        <w:ind w:left="822" w:hanging="402"/>
      </w:pPr>
      <w:rPr>
        <w:rFonts w:ascii="Calibri" w:cs="Calibri" w:eastAsia="Calibri" w:hAnsi="Calibri"/>
        <w:sz w:val="22"/>
        <w:szCs w:val="22"/>
      </w:rPr>
    </w:lvl>
    <w:lvl w:ilvl="2">
      <w:start w:val="0"/>
      <w:numFmt w:val="bullet"/>
      <w:lvlText w:val="-"/>
      <w:lvlJc w:val="left"/>
      <w:pPr>
        <w:ind w:left="963" w:hanging="135"/>
      </w:pPr>
      <w:rPr>
        <w:rFonts w:ascii="Calibri" w:cs="Calibri" w:eastAsia="Calibri" w:hAnsi="Calibri"/>
        <w:sz w:val="22"/>
        <w:szCs w:val="22"/>
      </w:rPr>
    </w:lvl>
    <w:lvl w:ilvl="3">
      <w:start w:val="0"/>
      <w:numFmt w:val="bullet"/>
      <w:lvlText w:val="•"/>
      <w:lvlJc w:val="left"/>
      <w:pPr>
        <w:ind w:left="2598" w:hanging="135"/>
      </w:pPr>
      <w:rPr/>
    </w:lvl>
    <w:lvl w:ilvl="4">
      <w:start w:val="0"/>
      <w:numFmt w:val="bullet"/>
      <w:lvlText w:val="•"/>
      <w:lvlJc w:val="left"/>
      <w:pPr>
        <w:ind w:left="3656" w:hanging="135"/>
      </w:pPr>
      <w:rPr/>
    </w:lvl>
    <w:lvl w:ilvl="5">
      <w:start w:val="0"/>
      <w:numFmt w:val="bullet"/>
      <w:lvlText w:val="•"/>
      <w:lvlJc w:val="left"/>
      <w:pPr>
        <w:ind w:left="4714" w:hanging="135"/>
      </w:pPr>
      <w:rPr/>
    </w:lvl>
    <w:lvl w:ilvl="6">
      <w:start w:val="0"/>
      <w:numFmt w:val="bullet"/>
      <w:lvlText w:val="•"/>
      <w:lvlJc w:val="left"/>
      <w:pPr>
        <w:ind w:left="5773" w:hanging="135"/>
      </w:pPr>
      <w:rPr/>
    </w:lvl>
    <w:lvl w:ilvl="7">
      <w:start w:val="0"/>
      <w:numFmt w:val="bullet"/>
      <w:lvlText w:val="•"/>
      <w:lvlJc w:val="left"/>
      <w:pPr>
        <w:ind w:left="6831" w:hanging="135"/>
      </w:pPr>
      <w:rPr/>
    </w:lvl>
    <w:lvl w:ilvl="8">
      <w:start w:val="0"/>
      <w:numFmt w:val="bullet"/>
      <w:lvlText w:val="•"/>
      <w:lvlJc w:val="left"/>
      <w:pPr>
        <w:ind w:left="7889" w:hanging="135"/>
      </w:pPr>
      <w:rPr/>
    </w:lvl>
  </w:abstractNum>
  <w:abstractNum w:abstractNumId="5">
    <w:lvl w:ilvl="0">
      <w:start w:val="0"/>
      <w:numFmt w:val="bullet"/>
      <w:lvlText w:val="-"/>
      <w:lvlJc w:val="left"/>
      <w:pPr>
        <w:ind w:left="822" w:hanging="118"/>
      </w:pPr>
      <w:rPr>
        <w:rFonts w:ascii="Calibri" w:cs="Calibri" w:eastAsia="Calibri" w:hAnsi="Calibri"/>
        <w:sz w:val="22"/>
        <w:szCs w:val="22"/>
      </w:rPr>
    </w:lvl>
    <w:lvl w:ilvl="1">
      <w:start w:val="0"/>
      <w:numFmt w:val="bullet"/>
      <w:lvlText w:val="□"/>
      <w:lvlJc w:val="left"/>
      <w:pPr>
        <w:ind w:left="1890" w:hanging="360"/>
      </w:pPr>
      <w:rPr>
        <w:rFonts w:ascii="Noto Sans Symbols" w:cs="Noto Sans Symbols" w:eastAsia="Noto Sans Symbols" w:hAnsi="Noto Sans Symbols"/>
        <w:sz w:val="22"/>
        <w:szCs w:val="22"/>
      </w:rPr>
    </w:lvl>
    <w:lvl w:ilvl="2">
      <w:start w:val="0"/>
      <w:numFmt w:val="bullet"/>
      <w:lvlText w:val="□"/>
      <w:lvlJc w:val="left"/>
      <w:pPr>
        <w:ind w:left="2250" w:hanging="312"/>
      </w:pPr>
      <w:rPr>
        <w:rFonts w:ascii="Noto Sans Symbols" w:cs="Noto Sans Symbols" w:eastAsia="Noto Sans Symbols" w:hAnsi="Noto Sans Symbols"/>
        <w:sz w:val="22"/>
        <w:szCs w:val="22"/>
      </w:rPr>
    </w:lvl>
    <w:lvl w:ilvl="3">
      <w:start w:val="0"/>
      <w:numFmt w:val="bullet"/>
      <w:lvlText w:val="•"/>
      <w:lvlJc w:val="left"/>
      <w:pPr>
        <w:ind w:left="3228" w:hanging="312"/>
      </w:pPr>
      <w:rPr/>
    </w:lvl>
    <w:lvl w:ilvl="4">
      <w:start w:val="0"/>
      <w:numFmt w:val="bullet"/>
      <w:lvlText w:val="•"/>
      <w:lvlJc w:val="left"/>
      <w:pPr>
        <w:ind w:left="4196" w:hanging="311"/>
      </w:pPr>
      <w:rPr/>
    </w:lvl>
    <w:lvl w:ilvl="5">
      <w:start w:val="0"/>
      <w:numFmt w:val="bullet"/>
      <w:lvlText w:val="•"/>
      <w:lvlJc w:val="left"/>
      <w:pPr>
        <w:ind w:left="5164" w:hanging="312"/>
      </w:pPr>
      <w:rPr/>
    </w:lvl>
    <w:lvl w:ilvl="6">
      <w:start w:val="0"/>
      <w:numFmt w:val="bullet"/>
      <w:lvlText w:val="•"/>
      <w:lvlJc w:val="left"/>
      <w:pPr>
        <w:ind w:left="6133" w:hanging="312.0000000000009"/>
      </w:pPr>
      <w:rPr/>
    </w:lvl>
    <w:lvl w:ilvl="7">
      <w:start w:val="0"/>
      <w:numFmt w:val="bullet"/>
      <w:lvlText w:val="•"/>
      <w:lvlJc w:val="left"/>
      <w:pPr>
        <w:ind w:left="7101" w:hanging="312"/>
      </w:pPr>
      <w:rPr/>
    </w:lvl>
    <w:lvl w:ilvl="8">
      <w:start w:val="0"/>
      <w:numFmt w:val="bullet"/>
      <w:lvlText w:val="•"/>
      <w:lvlJc w:val="left"/>
      <w:pPr>
        <w:ind w:left="8069" w:hanging="312.0000000000009"/>
      </w:pPr>
      <w:rPr/>
    </w:lvl>
  </w:abstractNum>
  <w:abstractNum w:abstractNumId="6">
    <w:lvl w:ilvl="0">
      <w:start w:val="1"/>
      <w:numFmt w:val="lowerLetter"/>
      <w:lvlText w:val="%1)"/>
      <w:lvlJc w:val="left"/>
      <w:pPr>
        <w:ind w:left="1642" w:hanging="360"/>
      </w:pPr>
      <w:rPr>
        <w:rFonts w:ascii="Calibri" w:cs="Calibri" w:eastAsia="Calibri" w:hAnsi="Calibri"/>
        <w:sz w:val="22"/>
        <w:szCs w:val="22"/>
      </w:rPr>
    </w:lvl>
    <w:lvl w:ilvl="1">
      <w:start w:val="1"/>
      <w:numFmt w:val="lowerRoman"/>
      <w:lvlText w:val="%2."/>
      <w:lvlJc w:val="left"/>
      <w:pPr>
        <w:ind w:left="1642" w:hanging="166"/>
      </w:pPr>
      <w:rPr>
        <w:rFonts w:ascii="Calibri" w:cs="Calibri" w:eastAsia="Calibri" w:hAnsi="Calibri"/>
        <w:sz w:val="22"/>
        <w:szCs w:val="22"/>
      </w:rPr>
    </w:lvl>
    <w:lvl w:ilvl="2">
      <w:start w:val="0"/>
      <w:numFmt w:val="bullet"/>
      <w:lvlText w:val="•"/>
      <w:lvlJc w:val="left"/>
      <w:pPr>
        <w:ind w:left="3609" w:hanging="166.00000000000045"/>
      </w:pPr>
      <w:rPr/>
    </w:lvl>
    <w:lvl w:ilvl="3">
      <w:start w:val="0"/>
      <w:numFmt w:val="bullet"/>
      <w:lvlText w:val="•"/>
      <w:lvlJc w:val="left"/>
      <w:pPr>
        <w:ind w:left="4593" w:hanging="166"/>
      </w:pPr>
      <w:rPr/>
    </w:lvl>
    <w:lvl w:ilvl="4">
      <w:start w:val="0"/>
      <w:numFmt w:val="bullet"/>
      <w:lvlText w:val="•"/>
      <w:lvlJc w:val="left"/>
      <w:pPr>
        <w:ind w:left="5578" w:hanging="166.00000000000182"/>
      </w:pPr>
      <w:rPr/>
    </w:lvl>
    <w:lvl w:ilvl="5">
      <w:start w:val="0"/>
      <w:numFmt w:val="bullet"/>
      <w:lvlText w:val="•"/>
      <w:lvlJc w:val="left"/>
      <w:pPr>
        <w:ind w:left="6563" w:hanging="166.00000000000182"/>
      </w:pPr>
      <w:rPr/>
    </w:lvl>
    <w:lvl w:ilvl="6">
      <w:start w:val="0"/>
      <w:numFmt w:val="bullet"/>
      <w:lvlText w:val="•"/>
      <w:lvlJc w:val="left"/>
      <w:pPr>
        <w:ind w:left="7547" w:hanging="166"/>
      </w:pPr>
      <w:rPr/>
    </w:lvl>
    <w:lvl w:ilvl="7">
      <w:start w:val="0"/>
      <w:numFmt w:val="bullet"/>
      <w:lvlText w:val="•"/>
      <w:lvlJc w:val="left"/>
      <w:pPr>
        <w:ind w:left="8532" w:hanging="166"/>
      </w:pPr>
      <w:rPr/>
    </w:lvl>
    <w:lvl w:ilvl="8">
      <w:start w:val="0"/>
      <w:numFmt w:val="bullet"/>
      <w:lvlText w:val="•"/>
      <w:lvlJc w:val="left"/>
      <w:pPr>
        <w:ind w:left="9517" w:hanging="166"/>
      </w:pPr>
      <w:rPr/>
    </w:lvl>
  </w:abstractNum>
  <w:abstractNum w:abstractNumId="7">
    <w:lvl w:ilvl="0">
      <w:start w:val="1"/>
      <w:numFmt w:val="decimal"/>
      <w:lvlText w:val="%1."/>
      <w:lvlJc w:val="left"/>
      <w:pPr>
        <w:ind w:left="822" w:hanging="230"/>
      </w:pPr>
      <w:rPr>
        <w:rFonts w:ascii="Calibri" w:cs="Calibri" w:eastAsia="Calibri" w:hAnsi="Calibri"/>
        <w:sz w:val="22"/>
        <w:szCs w:val="22"/>
      </w:rPr>
    </w:lvl>
    <w:lvl w:ilvl="1">
      <w:start w:val="0"/>
      <w:numFmt w:val="bullet"/>
      <w:lvlText w:val="•"/>
      <w:lvlJc w:val="left"/>
      <w:pPr>
        <w:ind w:left="1738" w:hanging="230"/>
      </w:pPr>
      <w:rPr/>
    </w:lvl>
    <w:lvl w:ilvl="2">
      <w:start w:val="0"/>
      <w:numFmt w:val="bullet"/>
      <w:lvlText w:val="•"/>
      <w:lvlJc w:val="left"/>
      <w:pPr>
        <w:ind w:left="2657" w:hanging="230"/>
      </w:pPr>
      <w:rPr/>
    </w:lvl>
    <w:lvl w:ilvl="3">
      <w:start w:val="0"/>
      <w:numFmt w:val="bullet"/>
      <w:lvlText w:val="•"/>
      <w:lvlJc w:val="left"/>
      <w:pPr>
        <w:ind w:left="3575" w:hanging="230"/>
      </w:pPr>
      <w:rPr/>
    </w:lvl>
    <w:lvl w:ilvl="4">
      <w:start w:val="0"/>
      <w:numFmt w:val="bullet"/>
      <w:lvlText w:val="•"/>
      <w:lvlJc w:val="left"/>
      <w:pPr>
        <w:ind w:left="4494" w:hanging="230"/>
      </w:pPr>
      <w:rPr/>
    </w:lvl>
    <w:lvl w:ilvl="5">
      <w:start w:val="0"/>
      <w:numFmt w:val="bullet"/>
      <w:lvlText w:val="•"/>
      <w:lvlJc w:val="left"/>
      <w:pPr>
        <w:ind w:left="5413" w:hanging="230"/>
      </w:pPr>
      <w:rPr/>
    </w:lvl>
    <w:lvl w:ilvl="6">
      <w:start w:val="0"/>
      <w:numFmt w:val="bullet"/>
      <w:lvlText w:val="•"/>
      <w:lvlJc w:val="left"/>
      <w:pPr>
        <w:ind w:left="6331" w:hanging="230"/>
      </w:pPr>
      <w:rPr/>
    </w:lvl>
    <w:lvl w:ilvl="7">
      <w:start w:val="0"/>
      <w:numFmt w:val="bullet"/>
      <w:lvlText w:val="•"/>
      <w:lvlJc w:val="left"/>
      <w:pPr>
        <w:ind w:left="7250" w:hanging="230"/>
      </w:pPr>
      <w:rPr/>
    </w:lvl>
    <w:lvl w:ilvl="8">
      <w:start w:val="0"/>
      <w:numFmt w:val="bullet"/>
      <w:lvlText w:val="•"/>
      <w:lvlJc w:val="left"/>
      <w:pPr>
        <w:ind w:left="8169" w:hanging="230"/>
      </w:pPr>
      <w:rPr/>
    </w:lvl>
  </w:abstractNum>
  <w:abstractNum w:abstractNumId="8">
    <w:lvl w:ilvl="0">
      <w:start w:val="1"/>
      <w:numFmt w:val="decimal"/>
      <w:lvlText w:val="%1."/>
      <w:lvlJc w:val="left"/>
      <w:pPr>
        <w:ind w:left="1639" w:hanging="360"/>
      </w:pPr>
      <w:rPr>
        <w:rFonts w:ascii="Calibri" w:cs="Calibri" w:eastAsia="Calibri" w:hAnsi="Calibri"/>
        <w:b w:val="1"/>
        <w:sz w:val="22"/>
        <w:szCs w:val="22"/>
      </w:rPr>
    </w:lvl>
    <w:lvl w:ilvl="1">
      <w:start w:val="0"/>
      <w:numFmt w:val="bullet"/>
      <w:lvlText w:val="-"/>
      <w:lvlJc w:val="left"/>
      <w:pPr>
        <w:ind w:left="1999" w:hanging="360"/>
      </w:pPr>
      <w:rPr>
        <w:rFonts w:ascii="Calibri" w:cs="Calibri" w:eastAsia="Calibri" w:hAnsi="Calibri"/>
        <w:sz w:val="22"/>
        <w:szCs w:val="22"/>
      </w:rPr>
    </w:lvl>
    <w:lvl w:ilvl="2">
      <w:start w:val="0"/>
      <w:numFmt w:val="bullet"/>
      <w:lvlText w:val="•"/>
      <w:lvlJc w:val="left"/>
      <w:pPr>
        <w:ind w:left="3054" w:hanging="360"/>
      </w:pPr>
      <w:rPr/>
    </w:lvl>
    <w:lvl w:ilvl="3">
      <w:start w:val="0"/>
      <w:numFmt w:val="bullet"/>
      <w:lvlText w:val="•"/>
      <w:lvlJc w:val="left"/>
      <w:pPr>
        <w:ind w:left="4108" w:hanging="360"/>
      </w:pPr>
      <w:rPr/>
    </w:lvl>
    <w:lvl w:ilvl="4">
      <w:start w:val="0"/>
      <w:numFmt w:val="bullet"/>
      <w:lvlText w:val="•"/>
      <w:lvlJc w:val="left"/>
      <w:pPr>
        <w:ind w:left="5162" w:hanging="360"/>
      </w:pPr>
      <w:rPr/>
    </w:lvl>
    <w:lvl w:ilvl="5">
      <w:start w:val="0"/>
      <w:numFmt w:val="bullet"/>
      <w:lvlText w:val="•"/>
      <w:lvlJc w:val="left"/>
      <w:pPr>
        <w:ind w:left="6216" w:hanging="360"/>
      </w:pPr>
      <w:rPr/>
    </w:lvl>
    <w:lvl w:ilvl="6">
      <w:start w:val="0"/>
      <w:numFmt w:val="bullet"/>
      <w:lvlText w:val="•"/>
      <w:lvlJc w:val="left"/>
      <w:pPr>
        <w:ind w:left="7270" w:hanging="360"/>
      </w:pPr>
      <w:rPr/>
    </w:lvl>
    <w:lvl w:ilvl="7">
      <w:start w:val="0"/>
      <w:numFmt w:val="bullet"/>
      <w:lvlText w:val="•"/>
      <w:lvlJc w:val="left"/>
      <w:pPr>
        <w:ind w:left="8324" w:hanging="360"/>
      </w:pPr>
      <w:rPr/>
    </w:lvl>
    <w:lvl w:ilvl="8">
      <w:start w:val="0"/>
      <w:numFmt w:val="bullet"/>
      <w:lvlText w:val="•"/>
      <w:lvlJc w:val="left"/>
      <w:pPr>
        <w:ind w:left="9378" w:hanging="360"/>
      </w:pPr>
      <w:rPr/>
    </w:lvl>
  </w:abstractNum>
  <w:abstractNum w:abstractNumId="9">
    <w:lvl w:ilvl="0">
      <w:start w:val="1"/>
      <w:numFmt w:val="lowerLetter"/>
      <w:lvlText w:val="%1)"/>
      <w:lvlJc w:val="left"/>
      <w:pPr>
        <w:ind w:left="1182" w:hanging="360"/>
      </w:pPr>
      <w:rPr>
        <w:rFonts w:ascii="Calibri" w:cs="Calibri" w:eastAsia="Calibri" w:hAnsi="Calibri"/>
        <w:sz w:val="22"/>
        <w:szCs w:val="22"/>
      </w:rPr>
    </w:lvl>
    <w:lvl w:ilvl="1">
      <w:start w:val="1"/>
      <w:numFmt w:val="decimal"/>
      <w:lvlText w:val="%2."/>
      <w:lvlJc w:val="left"/>
      <w:pPr>
        <w:ind w:left="1542" w:hanging="360"/>
      </w:pPr>
      <w:rPr>
        <w:rFonts w:ascii="Calibri" w:cs="Calibri" w:eastAsia="Calibri" w:hAnsi="Calibri"/>
        <w:sz w:val="22"/>
        <w:szCs w:val="22"/>
      </w:rPr>
    </w:lvl>
    <w:lvl w:ilvl="2">
      <w:start w:val="1"/>
      <w:numFmt w:val="lowerRoman"/>
      <w:lvlText w:val="%3."/>
      <w:lvlJc w:val="left"/>
      <w:pPr>
        <w:ind w:left="1697" w:hanging="156"/>
      </w:pPr>
      <w:rPr>
        <w:rFonts w:ascii="Calibri" w:cs="Calibri" w:eastAsia="Calibri" w:hAnsi="Calibri"/>
        <w:sz w:val="22"/>
        <w:szCs w:val="22"/>
      </w:rPr>
    </w:lvl>
    <w:lvl w:ilvl="3">
      <w:start w:val="0"/>
      <w:numFmt w:val="bullet"/>
      <w:lvlText w:val="•"/>
      <w:lvlJc w:val="left"/>
      <w:pPr>
        <w:ind w:left="2738" w:hanging="156"/>
      </w:pPr>
      <w:rPr/>
    </w:lvl>
    <w:lvl w:ilvl="4">
      <w:start w:val="0"/>
      <w:numFmt w:val="bullet"/>
      <w:lvlText w:val="•"/>
      <w:lvlJc w:val="left"/>
      <w:pPr>
        <w:ind w:left="3776" w:hanging="156"/>
      </w:pPr>
      <w:rPr/>
    </w:lvl>
    <w:lvl w:ilvl="5">
      <w:start w:val="0"/>
      <w:numFmt w:val="bullet"/>
      <w:lvlText w:val="•"/>
      <w:lvlJc w:val="left"/>
      <w:pPr>
        <w:ind w:left="4814" w:hanging="156"/>
      </w:pPr>
      <w:rPr/>
    </w:lvl>
    <w:lvl w:ilvl="6">
      <w:start w:val="0"/>
      <w:numFmt w:val="bullet"/>
      <w:lvlText w:val="•"/>
      <w:lvlJc w:val="left"/>
      <w:pPr>
        <w:ind w:left="5853" w:hanging="156.00000000000182"/>
      </w:pPr>
      <w:rPr/>
    </w:lvl>
    <w:lvl w:ilvl="7">
      <w:start w:val="0"/>
      <w:numFmt w:val="bullet"/>
      <w:lvlText w:val="•"/>
      <w:lvlJc w:val="left"/>
      <w:pPr>
        <w:ind w:left="6891" w:hanging="156"/>
      </w:pPr>
      <w:rPr/>
    </w:lvl>
    <w:lvl w:ilvl="8">
      <w:start w:val="0"/>
      <w:numFmt w:val="bullet"/>
      <w:lvlText w:val="•"/>
      <w:lvlJc w:val="left"/>
      <w:pPr>
        <w:ind w:left="7929" w:hanging="156"/>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82"/>
      <w:jc w:val="both"/>
    </w:pPr>
    <w:rPr>
      <w:b w:val="1"/>
      <w:sz w:val="24"/>
      <w:szCs w:val="24"/>
    </w:rPr>
  </w:style>
  <w:style w:type="paragraph" w:styleId="Heading2">
    <w:name w:val="heading 2"/>
    <w:basedOn w:val="Normal"/>
    <w:next w:val="Normal"/>
    <w:pPr>
      <w:ind w:left="1282"/>
      <w:jc w:val="both"/>
    </w:pPr>
    <w:rPr>
      <w:b w:val="1"/>
    </w:rPr>
  </w:style>
  <w:style w:type="paragraph" w:styleId="Heading3">
    <w:name w:val="heading 3"/>
    <w:basedOn w:val="Normal"/>
    <w:next w:val="Normal"/>
    <w:pPr>
      <w:ind w:left="3160" w:right="3579"/>
      <w:jc w:val="center"/>
    </w:pPr>
    <w:rPr>
      <w:b w:val="1"/>
      <w:i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282"/>
      <w:jc w:val="both"/>
    </w:pPr>
    <w:rPr>
      <w:b w:val="1"/>
      <w:sz w:val="24"/>
      <w:szCs w:val="24"/>
    </w:rPr>
  </w:style>
  <w:style w:type="paragraph" w:styleId="Heading2">
    <w:name w:val="heading 2"/>
    <w:basedOn w:val="Normal"/>
    <w:next w:val="Normal"/>
    <w:pPr>
      <w:ind w:left="1282"/>
      <w:jc w:val="both"/>
    </w:pPr>
    <w:rPr>
      <w:b w:val="1"/>
    </w:rPr>
  </w:style>
  <w:style w:type="paragraph" w:styleId="Heading3">
    <w:name w:val="heading 3"/>
    <w:basedOn w:val="Normal"/>
    <w:next w:val="Normal"/>
    <w:pPr>
      <w:ind w:left="3160" w:right="3579"/>
      <w:jc w:val="center"/>
    </w:pPr>
    <w:rPr>
      <w:b w:val="1"/>
      <w:i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282"/>
      <w:jc w:val="both"/>
    </w:pPr>
    <w:rPr>
      <w:b w:val="1"/>
      <w:sz w:val="24"/>
      <w:szCs w:val="24"/>
    </w:rPr>
  </w:style>
  <w:style w:type="paragraph" w:styleId="Heading2">
    <w:name w:val="heading 2"/>
    <w:basedOn w:val="Normal"/>
    <w:next w:val="Normal"/>
    <w:pPr>
      <w:ind w:left="1282"/>
      <w:jc w:val="both"/>
    </w:pPr>
    <w:rPr>
      <w:b w:val="1"/>
    </w:rPr>
  </w:style>
  <w:style w:type="paragraph" w:styleId="Heading3">
    <w:name w:val="heading 3"/>
    <w:basedOn w:val="Normal"/>
    <w:next w:val="Normal"/>
    <w:pPr>
      <w:ind w:left="3160" w:right="3579"/>
      <w:jc w:val="center"/>
    </w:pPr>
    <w:rPr>
      <w:b w:val="1"/>
      <w:i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ind w:left="1282"/>
      <w:jc w:val="both"/>
      <w:outlineLvl w:val="0"/>
    </w:pPr>
    <w:rPr>
      <w:b w:val="1"/>
      <w:sz w:val="24"/>
      <w:szCs w:val="24"/>
    </w:rPr>
  </w:style>
  <w:style w:type="paragraph" w:styleId="Ttulo2">
    <w:name w:val="heading 2"/>
    <w:basedOn w:val="Normal"/>
    <w:next w:val="Normal"/>
    <w:uiPriority w:val="9"/>
    <w:unhideWhenUsed w:val="1"/>
    <w:qFormat w:val="1"/>
    <w:pPr>
      <w:ind w:left="1282"/>
      <w:jc w:val="both"/>
      <w:outlineLvl w:val="1"/>
    </w:pPr>
    <w:rPr>
      <w:b w:val="1"/>
    </w:rPr>
  </w:style>
  <w:style w:type="paragraph" w:styleId="Ttulo3">
    <w:name w:val="heading 3"/>
    <w:basedOn w:val="Normal"/>
    <w:next w:val="Normal"/>
    <w:uiPriority w:val="9"/>
    <w:unhideWhenUsed w:val="1"/>
    <w:qFormat w:val="1"/>
    <w:pPr>
      <w:ind w:left="3160" w:right="3579"/>
      <w:jc w:val="center"/>
      <w:outlineLvl w:val="2"/>
    </w:pPr>
    <w:rPr>
      <w:b w:val="1"/>
      <w:i w:val="1"/>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pPr>
      <w:widowControl w:val="1"/>
    </w:pPr>
    <w:rPr>
      <w:rFonts w:ascii="Liberation Serif" w:cs="Liberation Serif" w:eastAsia="Liberation Serif" w:hAnsi="Liberation Serif"/>
      <w:sz w:val="24"/>
      <w:szCs w:val="24"/>
    </w:rPr>
    <w:tblPr>
      <w:tblStyleRowBandSize w:val="1"/>
      <w:tblStyleColBandSize w:val="1"/>
      <w:tblCellMar>
        <w:left w:w="108.0" w:type="dxa"/>
        <w:right w:w="108.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paragraph" w:styleId="Prrafodelista">
    <w:name w:val="List Paragraph"/>
    <w:basedOn w:val="Normal"/>
    <w:uiPriority w:val="34"/>
    <w:qFormat w:val="1"/>
    <w:rsid w:val="00BD2617"/>
    <w:pPr>
      <w:ind w:left="720"/>
      <w:contextualSpacing w:val="1"/>
    </w:pPr>
  </w:style>
  <w:style w:type="character" w:styleId="Hipervnculo">
    <w:name w:val="Hyperlink"/>
    <w:basedOn w:val="Fuentedeprrafopredeter"/>
    <w:uiPriority w:val="99"/>
    <w:unhideWhenUsed w:val="1"/>
    <w:rsid w:val="004F52BE"/>
    <w:rPr>
      <w:color w:val="0000ff" w:themeColor="hyperlink"/>
      <w:u w:val="single"/>
    </w:rPr>
  </w:style>
  <w:style w:type="character" w:styleId="Mencinsinresolver">
    <w:name w:val="Unresolved Mention"/>
    <w:basedOn w:val="Fuentedeprrafopredeter"/>
    <w:uiPriority w:val="99"/>
    <w:semiHidden w:val="1"/>
    <w:unhideWhenUsed w:val="1"/>
    <w:rsid w:val="004F52B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 w:type="table" w:styleId="Table5">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 w:type="table" w:styleId="Table6">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 w:type="table" w:styleId="Table7">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 w:type="table" w:styleId="Table8">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 w:type="table" w:styleId="Table9">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 w:type="table" w:styleId="Table10">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 w:type="table" w:styleId="Table11">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 w:type="table" w:styleId="Table12">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 w:type="table" w:styleId="Table5">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 w:type="table" w:styleId="Table6">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 w:type="table" w:styleId="Table7">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 w:type="table" w:styleId="Table8">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 w:type="table" w:styleId="Table9">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widowControl w:val="1"/>
    </w:pPr>
    <w:rPr>
      <w:rFonts w:ascii="Liberation Serif" w:cs="Liberation Serif" w:eastAsia="Liberation Serif" w:hAnsi="Liberation Serif"/>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image" Target="media/image5.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Vu5cABDQyWwW70aMPqQXaSqUfQ==">CgMxLjAyCWguM3M0OXp5YzIJaC4yNzlrYTY1MghoLm1ldWtkeTIJaC4zNmVpMzFyMgloLjJrb3E2NTYyCGguenUwZ2N6MgloLjNqdG56MHM4AHIhMVVVX2x1QkxKMlRxbjAwb3pLRDY5TnRsSzk4MDR3ZVRv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2025-01-07T16:32:00Z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2023-08-03T00:00:00Z</vt:lpwstr>
  </property>
  <property fmtid="{D5CDD505-2E9C-101B-9397-08002B2CF9AE}" pid="3" name="Creator">
    <vt:lpwstr>Microsoft® Word 2016</vt:lpwstr>
  </property>
  <property fmtid="{D5CDD505-2E9C-101B-9397-08002B2CF9AE}" pid="4" name="LastSaved">
    <vt:lpwstr>2024-10-29T00:00:00Z</vt:lpwstr>
  </property>
  <property fmtid="{D5CDD505-2E9C-101B-9397-08002B2CF9AE}" pid="5" name="ContentTypeId">
    <vt:lpwstr>0x0101007CC8A38586FFB34F8588C9E844795CB8</vt:lpwstr>
  </property>
  <property fmtid="{D5CDD505-2E9C-101B-9397-08002B2CF9AE}" pid="6" name="MediaServiceImageTags">
    <vt:lpwstr/>
  </property>
</Properties>
</file>