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 xml:space="preserve">Contrato de Póliza de Crédito Documentario Revolving No Acumulativo 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Crédito Documentario Revolving No Acumulativo (en adelante, el "Contrato") es celebrado el [Fecha], entre:</w:t>
        <w:br/>
        <w:t>1. [Nombre del Beneficiario], una empresa constituida de acuerdo con las leyes de [País], con domicilio en [Dirección], representada por [Nombre del Representante], en su calidad de [Cargo] (en adelante, el "Beneficiario").</w:t>
        <w:br/>
        <w:t>2. [Nombre del Banco Emisor], una institución financiera constituida de acuerdo con las leyes de [País Extracomunitario], con domicilio en [Dirección], representada por [Nombre del Representante], en su calidad de [Cargo] (en adelante, el "Banco Emisor").</w:t>
        <w:br/>
        <w:t>Ambas partes acuerdan los términos y condiciones siguientes para la apertura de una póliza de crédito documentario revolving no acumulativo.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apertura de un crédito documentario revolving no acumulativo, mediante el cual el Banco Emisor garantiza el pago al Beneficiario por una serie de envíos o transacciones continuas, con la renovación del crédito en cada período sin acumulación del monto no utilizado, en el contexto de una operación de financiación internacional.</w:t>
        <w:br/>
      </w:r>
    </w:p>
    <w:p>
      <w:pPr>
        <w:pStyle w:val="Heading2"/>
        <w:rPr/>
      </w:pPr>
      <w:r>
        <w:rPr/>
        <w:t>3.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Emitir el crédito documentario revolving a favor del Beneficiario, renovando automáticamente el crédito por el monto acordado en cada período, sin acumulación de saldo no utilizado.</w:t>
        <w:br/>
        <w:t>b) Realizar los pagos al Beneficiario conforme a los términos del crédito revolving no acumulativo.</w:t>
        <w:br/>
        <w:t>c) Notificar al Beneficiario cualquier cambio que pueda afectar los términos del crédito documentario.</w:t>
        <w:br/>
      </w:r>
    </w:p>
    <w:p>
      <w:pPr>
        <w:pStyle w:val="Heading2"/>
        <w:rPr/>
      </w:pPr>
      <w:r>
        <w:rPr/>
        <w:t>4. OBLIGACIONES DEL BENEFICIARIO</w:t>
      </w:r>
    </w:p>
    <w:p>
      <w:pPr>
        <w:pStyle w:val="Normal"/>
        <w:rPr/>
      </w:pPr>
      <w:r>
        <w:rPr/>
        <w:br/>
        <w:t>El Beneficiario se compromete a:</w:t>
        <w:br/>
        <w:t>a) Cumplir con las condiciones establecidas en el crédito documentario revolving no acumulativo para cada envío o transacción.</w:t>
        <w:br/>
        <w:t>b) Presentar los documentos requeridos en cada período para acceder al monto disponible bajo el crédito revolving.</w:t>
        <w:br/>
        <w:t>c) Informar al Banco Emisor sobre cualquier discrepancia en los documentos o en los términos del crédito.</w:t>
        <w:br/>
      </w:r>
    </w:p>
    <w:p>
      <w:pPr>
        <w:pStyle w:val="Heading2"/>
        <w:rPr/>
      </w:pPr>
      <w:r>
        <w:rPr/>
        <w:t>5. COMISIONES Y TARIFAS</w:t>
      </w:r>
    </w:p>
    <w:p>
      <w:pPr>
        <w:pStyle w:val="Normal"/>
        <w:rPr/>
      </w:pPr>
      <w:r>
        <w:rPr/>
        <w:br/>
        <w:t>El Banco Emisor cobrará una comisión del [Porcentaje]% por la apertura y administración del crédito documentario revolving no acumulativo. Las tarifas adicionales serán detalladas en el Anexo I del presente Contrato.</w:t>
        <w:br/>
      </w:r>
    </w:p>
    <w:p>
      <w:pPr>
        <w:pStyle w:val="Heading2"/>
        <w:rPr/>
      </w:pPr>
      <w:r>
        <w:rPr/>
        <w:t>6. TÉRMINOS DE NO ACUMULACIÓN</w:t>
      </w:r>
    </w:p>
    <w:p>
      <w:pPr>
        <w:pStyle w:val="Normal"/>
        <w:rPr/>
      </w:pPr>
      <w:r>
        <w:rPr/>
        <w:br/>
        <w:t>El monto no utilizado en cada período de renovación no se acumulará para el período siguiente. El Beneficiario solo podrá acceder al monto específico de cada período, conforme a los términos de este Contrato y del crédito documentario.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Beneficiario]                [Nombre del Representante del Banco Emisor]</w:t>
        <w:br/>
        <w:t>Firma: _____________________                               Firma: _____________________</w:t>
        <w:br/>
        <w:t>Fecha: _____________________  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532</Words>
  <Characters>3120</Characters>
  <CharactersWithSpaces>3727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2024-11-11T11:13:41Z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