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Compraventa de Local de Negocio</w:t>
      </w:r>
    </w:p>
    <w:p>
      <w:pPr>
        <w:pStyle w:val="Heading2"/>
        <w:rPr/>
      </w:pPr>
      <w:r>
        <w:rPr/>
        <w:t>1. PARTES</w:t>
      </w:r>
    </w:p>
    <w:p>
      <w:pPr>
        <w:pStyle w:val="Normal"/>
        <w:rPr/>
      </w:pPr>
      <w:r>
        <w:rPr/>
        <w:br/>
        <w:t>Este Contrato de Compraventa de Local de Negocio (en adelante, el "Contrato") es celebrado el [Fecha], entre:</w:t>
        <w:br/>
        <w:t>1. [Nombre del Vendedor], una persona o empresa constituida de acuerdo con las leyes de [País], con domicilio en [Dirección], representada por [Nombre del Representante], en su calidad de [Cargo] (en adelante, el "Vendedor").</w:t>
        <w:br/>
        <w:t>2. [Nombre del Comprador], una persona o empresa constituida de acuerdo con las leyes de [País], con domicilio en [Dirección], representada por [Nombre del Representante], en su calidad de [Cargo] (en adelante, el "Comprador").</w:t>
        <w:br/>
        <w:t>Las partes acuerdan los términos y condiciones siguientes para la compraventa del local de negocio descrito en este contrato.</w:t>
        <w:br/>
      </w:r>
    </w:p>
    <w:p>
      <w:pPr>
        <w:pStyle w:val="Heading2"/>
        <w:rPr/>
      </w:pPr>
      <w:r>
        <w:rPr/>
        <w:t>2. OBJETO DEL CONTRATO</w:t>
      </w:r>
    </w:p>
    <w:p>
      <w:pPr>
        <w:pStyle w:val="Normal"/>
        <w:rPr/>
      </w:pPr>
      <w:r>
        <w:rPr/>
        <w:br/>
        <w:t>El objeto de este Contrato es la compraventa del local de negocio ubicado en [Dirección Completa del Local], de propiedad del Vendedor, que se transfiere al Comprador con todos sus derechos, accesiones y pertenencias.</w:t>
        <w:br/>
      </w:r>
    </w:p>
    <w:p>
      <w:pPr>
        <w:pStyle w:val="Heading2"/>
        <w:rPr/>
      </w:pPr>
      <w:r>
        <w:rPr/>
        <w:t>3. PRECIO Y FORMA DE PAGO</w:t>
      </w:r>
    </w:p>
    <w:p>
      <w:pPr>
        <w:pStyle w:val="Normal"/>
        <w:rPr/>
      </w:pPr>
      <w:r>
        <w:rPr/>
        <w:br/>
        <w:t>El precio de compraventa del local de negocio es de [Monto en Moneda], que el Comprador se compromete a pagar al Vendedor en los términos siguientes:</w:t>
        <w:br/>
        <w:t>- Pago inicial: [Monto en Moneda] en el momento de la firma del contrato.</w:t>
        <w:br/>
        <w:t>- Pago final: [Monto en Moneda] en el momento de la entrega y firma de la escritura de compraventa.</w:t>
        <w:br/>
        <w:t>El pago se realizará mediante [Forma de Pago: transferencia bancaria, cheque, etc.].</w:t>
        <w:br/>
      </w:r>
    </w:p>
    <w:p>
      <w:pPr>
        <w:pStyle w:val="Heading2"/>
        <w:rPr/>
      </w:pPr>
      <w:r>
        <w:rPr/>
        <w:t>4. OBLIGACIONES DEL VENDEDOR</w:t>
      </w:r>
    </w:p>
    <w:p>
      <w:pPr>
        <w:pStyle w:val="Normal"/>
        <w:rPr/>
      </w:pPr>
      <w:r>
        <w:rPr/>
        <w:br/>
        <w:t>El Vendedor se compromete a:</w:t>
        <w:br/>
        <w:t>a) Transferir la propiedad del local de negocio al Comprador libre de cargas y gravámenes.</w:t>
        <w:br/>
        <w:t>b) Entregar el local en las condiciones acordadas y permitir la inspección previa al cierre del contrato.</w:t>
        <w:br/>
        <w:t>c) Cumplir con todas las obligaciones fiscales y legales previas a la venta.</w:t>
        <w:br/>
      </w:r>
    </w:p>
    <w:p>
      <w:pPr>
        <w:pStyle w:val="Heading2"/>
        <w:rPr/>
      </w:pPr>
      <w:r>
        <w:rPr/>
        <w:t>5. OBLIGACIONES DEL COMPRADOR</w:t>
      </w:r>
    </w:p>
    <w:p>
      <w:pPr>
        <w:pStyle w:val="Normal"/>
        <w:rPr/>
      </w:pPr>
      <w:r>
        <w:rPr/>
        <w:br/>
        <w:t>El Comprador se compromete a:</w:t>
        <w:br/>
        <w:t>a) Pagar puntualmente el precio acordado de acuerdo con los términos establecidos en este contrato.</w:t>
        <w:br/>
        <w:t>b) Aceptar el local en las condiciones pactadas y realizar la inspección antes de la firma de la escritura.</w:t>
        <w:br/>
        <w:t>c) Asumir todas las obligaciones fiscales y legales inherentes a la propiedad del local tras la compraventa.</w:t>
        <w:br/>
      </w:r>
    </w:p>
    <w:p>
      <w:pPr>
        <w:pStyle w:val="Heading2"/>
        <w:rPr/>
      </w:pPr>
      <w:r>
        <w:rPr/>
        <w:t>6. CONDICIONES DE ENTREGA</w:t>
      </w:r>
    </w:p>
    <w:p>
      <w:pPr>
        <w:pStyle w:val="Normal"/>
        <w:rPr/>
      </w:pPr>
      <w:r>
        <w:rPr/>
        <w:br/>
        <w:t>La entrega del local de negocio se realizará el día [Fecha de Entrega] en las instalaciones de la propiedad o en el lugar acordado por ambas partes. El Vendedor hará entrega del local junto con todos los documentos relacionados a la propiedad.</w:t>
        <w:br/>
      </w:r>
    </w:p>
    <w:p>
      <w:pPr>
        <w:pStyle w:val="Heading2"/>
        <w:rPr/>
      </w:pPr>
      <w:r>
        <w:rPr/>
        <w:t>7. RESOLUCIÓN DEL CONTRATO</w:t>
      </w:r>
    </w:p>
    <w:p>
      <w:pPr>
        <w:pStyle w:val="Normal"/>
        <w:rPr/>
      </w:pPr>
      <w:r>
        <w:rPr/>
        <w:br/>
        <w:t>Este contrato podrá resolverse en caso de incumplimiento de cualquiera de las partes, de acuerdo con las normativas vigentes. En caso de terminación anticipada, se aplicarán las penalizaciones establecidas en este contrato.</w:t>
        <w:br/>
      </w:r>
    </w:p>
    <w:p>
      <w:pPr>
        <w:pStyle w:val="Heading2"/>
        <w:rPr/>
      </w:pPr>
      <w:r>
        <w:rPr/>
        <w:t>8. LEY APLICABLE Y RESOLUCIÓN DE DISPUTAS</w:t>
      </w:r>
    </w:p>
    <w:p>
      <w:pPr>
        <w:pStyle w:val="Normal"/>
        <w:rPr/>
      </w:pPr>
      <w:r>
        <w:rPr/>
        <w:br/>
        <w:t>Este Contrato se regirá por las leyes de [País o Jurisdicción]. En caso de conflicto, las partes se comprometen a resolverlo de manera amistosa; si no es posible, recurrirán a los tribunales competentes en [Ciudad o País].</w:t>
        <w:br/>
      </w:r>
    </w:p>
    <w:p>
      <w:pPr>
        <w:pStyle w:val="Heading2"/>
        <w:rPr/>
      </w:pPr>
      <w:r>
        <w:rPr/>
        <w:t>9. FIRMAS</w:t>
      </w:r>
    </w:p>
    <w:p>
      <w:pPr>
        <w:pStyle w:val="Normal"/>
        <w:widowControl/>
        <w:bidi w:val="0"/>
        <w:spacing w:lineRule="auto" w:line="276" w:before="0" w:after="200"/>
        <w:jc w:val="left"/>
        <w:rPr/>
      </w:pPr>
      <w:r>
        <w:rPr/>
        <w:br/>
        <w:t>[Nombre del Representante del Vendedor]            [Nombre del Representante del Comprador]</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2</Pages>
  <Words>488</Words>
  <Characters>2634</Characters>
  <CharactersWithSpaces>3178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2024-11-11T12:35:28Z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