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5201DBB2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7C53153E" w14:textId="77777777" w:rsidR="00115180" w:rsidRPr="00115180" w:rsidRDefault="000A1FD6" w:rsidP="00115180">
      <w:pPr>
        <w:jc w:val="both"/>
        <w:rPr>
          <w:rFonts w:ascii="Open Sans" w:eastAsia="Verdana" w:hAnsi="Open Sans" w:cs="Open Sans"/>
          <w:b/>
          <w:sz w:val="22"/>
          <w:szCs w:val="22"/>
          <w:highlight w:val="white"/>
        </w:rPr>
      </w:pPr>
      <w:r w:rsidRPr="0011518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11518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End w:id="0"/>
      <w:r w:rsidR="00115180" w:rsidRPr="00115180">
        <w:rPr>
          <w:rFonts w:ascii="Open Sans" w:eastAsia="Verdana" w:hAnsi="Open Sans" w:cs="Open Sans"/>
          <w:b/>
          <w:sz w:val="22"/>
          <w:szCs w:val="22"/>
          <w:highlight w:val="white"/>
        </w:rPr>
        <w:t>CONTRATO DE PRESTACIÓN DE SERVICIOS DE DISEÑO Y PUESTA EN MARCHA DEL PROGRAMA DE ACELERACIÓN DE STARTUPS TECNOLÓGICAS/DIGITALES (CAMARATECH) EN EL MARCO DEL PROYECTO “INFRAESTRUCTURAS DESTINADAS A SU USO COMO COWORKING/</w:t>
      </w:r>
      <w:proofErr w:type="gramStart"/>
      <w:r w:rsidR="00115180" w:rsidRPr="00115180">
        <w:rPr>
          <w:rFonts w:ascii="Open Sans" w:eastAsia="Verdana" w:hAnsi="Open Sans" w:cs="Open Sans"/>
          <w:b/>
          <w:sz w:val="22"/>
          <w:szCs w:val="22"/>
          <w:highlight w:val="white"/>
        </w:rPr>
        <w:t>HUB</w:t>
      </w:r>
      <w:proofErr w:type="gramEnd"/>
      <w:r w:rsidR="00115180" w:rsidRPr="00115180">
        <w:rPr>
          <w:rFonts w:ascii="Open Sans" w:eastAsia="Verdana" w:hAnsi="Open Sans" w:cs="Open Sans"/>
          <w:b/>
          <w:sz w:val="22"/>
          <w:szCs w:val="22"/>
          <w:highlight w:val="white"/>
        </w:rPr>
        <w:t xml:space="preserve"> DIGITALES”, COFINANCIADO POR EL FONDO EUROPEO DE DESARROLLO REGIONAL </w:t>
      </w:r>
      <w:r w:rsidR="00115180" w:rsidRPr="00115180">
        <w:rPr>
          <w:rFonts w:ascii="Open Sans" w:eastAsia="Verdana" w:hAnsi="Open Sans" w:cs="Open Sans"/>
          <w:b/>
          <w:highlight w:val="white"/>
        </w:rPr>
        <w:t>(EXPEDIENTE 9/2022)</w:t>
      </w:r>
    </w:p>
    <w:p w14:paraId="2ABD7849" w14:textId="77777777" w:rsidR="00D808A8" w:rsidRPr="00B0710E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6A092FBC" w:rsidR="00870DBE" w:rsidRPr="00B0710E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967A9B" w:rsidRPr="00B0710E">
        <w:rPr>
          <w:rFonts w:ascii="Open Sans" w:eastAsia="Open Sans" w:hAnsi="Open Sans" w:cs="Open Sans"/>
          <w:color w:val="000000"/>
          <w:sz w:val="22"/>
          <w:szCs w:val="22"/>
        </w:rPr>
        <w:t>0</w:t>
      </w:r>
      <w:r w:rsidR="00115180">
        <w:rPr>
          <w:rFonts w:ascii="Open Sans" w:eastAsia="Open Sans" w:hAnsi="Open Sans" w:cs="Open Sans"/>
          <w:color w:val="000000"/>
          <w:sz w:val="22"/>
          <w:szCs w:val="22"/>
        </w:rPr>
        <w:t>9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B0710E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c) Indique las referencias en las que se basa la inscripción o certificación y, en su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84AD" w14:textId="77777777" w:rsidR="00ED00EA" w:rsidRDefault="00ED00EA">
      <w:r>
        <w:separator/>
      </w:r>
    </w:p>
  </w:endnote>
  <w:endnote w:type="continuationSeparator" w:id="0">
    <w:p w14:paraId="1E6AC7C0" w14:textId="77777777" w:rsidR="00ED00EA" w:rsidRDefault="00E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C89E" w14:textId="77777777" w:rsidR="00ED00EA" w:rsidRDefault="00ED00EA">
      <w:r>
        <w:separator/>
      </w:r>
    </w:p>
  </w:footnote>
  <w:footnote w:type="continuationSeparator" w:id="0">
    <w:p w14:paraId="040A13B5" w14:textId="77777777" w:rsidR="00ED00EA" w:rsidRDefault="00ED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115180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B1DD6"/>
    <w:rsid w:val="007B4989"/>
    <w:rsid w:val="007C1C05"/>
    <w:rsid w:val="00870DBE"/>
    <w:rsid w:val="00871E08"/>
    <w:rsid w:val="008B180E"/>
    <w:rsid w:val="00967A9B"/>
    <w:rsid w:val="00A454AB"/>
    <w:rsid w:val="00AF49C6"/>
    <w:rsid w:val="00B03B45"/>
    <w:rsid w:val="00B0710E"/>
    <w:rsid w:val="00B35174"/>
    <w:rsid w:val="00B80499"/>
    <w:rsid w:val="00BB1BBD"/>
    <w:rsid w:val="00D808A8"/>
    <w:rsid w:val="00E02CBF"/>
    <w:rsid w:val="00E50632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3375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2022-05-17T16:21:00Z</dcterms:created>
  <dcterms:modified xsi:type="dcterms:W3CDTF">2022-05-17T16:21:00Z</dcterms:modified>
</cp:coreProperties>
</file>