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122887</wp:posOffset>
                </wp:positionV>
                <wp:extent cx="7625080" cy="8333105"/>
                <wp:effectExtent l="0" t="0" r="13970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7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2B6A4F" w:rsidRDefault="002B6A4F" w:rsidP="002B6A4F">
                            <w:pPr>
                              <w:spacing w:before="287"/>
                              <w:ind w:left="2987"/>
                              <w:rPr>
                                <w:sz w:val="64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64"/>
                              </w:rPr>
                              <w:t>Preaval</w:t>
                            </w:r>
                            <w:proofErr w:type="spellEnd"/>
                          </w:p>
                          <w:p w:rsidR="0071062B" w:rsidRPr="00FD620E" w:rsidRDefault="0071062B" w:rsidP="0071062B">
                            <w:pPr>
                              <w:spacing w:before="1"/>
                              <w:ind w:left="2831"/>
                              <w:rPr>
                                <w:sz w:val="64"/>
                                <w:lang w:val="es-ES"/>
                              </w:rPr>
                            </w:pPr>
                          </w:p>
                          <w:p w:rsidR="00571859" w:rsidRPr="00AE17ED" w:rsidRDefault="00571859" w:rsidP="005408EA">
                            <w:pPr>
                              <w:tabs>
                                <w:tab w:val="left" w:pos="1990"/>
                                <w:tab w:val="left" w:pos="3310"/>
                              </w:tabs>
                              <w:spacing w:before="284" w:line="285" w:lineRule="auto"/>
                              <w:ind w:left="1064" w:right="256" w:hanging="339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2B6A4F" w:rsidRDefault="002B6A4F" w:rsidP="002B6A4F">
                      <w:pPr>
                        <w:spacing w:before="287"/>
                        <w:ind w:left="2987"/>
                        <w:rPr>
                          <w:sz w:val="64"/>
                        </w:rPr>
                      </w:pPr>
                      <w:proofErr w:type="spellStart"/>
                      <w:r>
                        <w:rPr>
                          <w:color w:val="FFFFFF"/>
                          <w:sz w:val="64"/>
                        </w:rPr>
                        <w:t>Preaval</w:t>
                      </w:r>
                      <w:proofErr w:type="spellEnd"/>
                    </w:p>
                    <w:p w:rsidR="0071062B" w:rsidRPr="00FD620E" w:rsidRDefault="0071062B" w:rsidP="0071062B">
                      <w:pPr>
                        <w:spacing w:before="1"/>
                        <w:ind w:left="2831"/>
                        <w:rPr>
                          <w:sz w:val="64"/>
                          <w:lang w:val="es-ES"/>
                        </w:rPr>
                      </w:pPr>
                    </w:p>
                    <w:p w:rsidR="00571859" w:rsidRPr="00AE17ED" w:rsidRDefault="00571859" w:rsidP="005408EA">
                      <w:pPr>
                        <w:tabs>
                          <w:tab w:val="left" w:pos="1990"/>
                          <w:tab w:val="left" w:pos="3310"/>
                        </w:tabs>
                        <w:spacing w:before="284" w:line="285" w:lineRule="auto"/>
                        <w:ind w:left="1064" w:right="256" w:hanging="339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DDD" w:rsidRPr="00431DDD" w:rsidRDefault="00431DDD" w:rsidP="00431DDD">
      <w:pPr>
        <w:pStyle w:val="Textoindependiente"/>
        <w:spacing w:before="1"/>
        <w:rPr>
          <w:sz w:val="19"/>
          <w:lang w:val="es-ES"/>
        </w:rPr>
      </w:pPr>
    </w:p>
    <w:p w:rsidR="002B6A4F" w:rsidRPr="00433AF9" w:rsidRDefault="002B6A4F" w:rsidP="002B6A4F">
      <w:pPr>
        <w:pStyle w:val="Textoindependiente"/>
        <w:ind w:left="175"/>
        <w:jc w:val="both"/>
        <w:rPr>
          <w:lang w:val="es-ES"/>
        </w:rPr>
      </w:pPr>
      <w:r w:rsidRPr="00433AF9">
        <w:rPr>
          <w:lang w:val="es-ES"/>
        </w:rPr>
        <w:t xml:space="preserve">El </w:t>
      </w:r>
      <w:proofErr w:type="gramStart"/>
      <w:r w:rsidRPr="00433AF9">
        <w:rPr>
          <w:lang w:val="es-ES"/>
        </w:rPr>
        <w:t>Banco ......................</w:t>
      </w:r>
      <w:proofErr w:type="gramEnd"/>
      <w:r w:rsidRPr="00433AF9">
        <w:rPr>
          <w:lang w:val="es-ES"/>
        </w:rPr>
        <w:t xml:space="preserve">, con domicilio en ............................. </w:t>
      </w:r>
      <w:proofErr w:type="gramStart"/>
      <w:r w:rsidRPr="00433AF9">
        <w:rPr>
          <w:lang w:val="es-ES"/>
        </w:rPr>
        <w:t>y</w:t>
      </w:r>
      <w:proofErr w:type="gramEnd"/>
      <w:r w:rsidRPr="00433AF9">
        <w:rPr>
          <w:lang w:val="es-ES"/>
        </w:rPr>
        <w:t xml:space="preserve"> con CIF ........................, representada en</w:t>
      </w:r>
    </w:p>
    <w:p w:rsidR="002B6A4F" w:rsidRPr="00433AF9" w:rsidRDefault="002B6A4F" w:rsidP="002B6A4F">
      <w:pPr>
        <w:pStyle w:val="Textoindependiente"/>
        <w:spacing w:before="33" w:line="276" w:lineRule="auto"/>
        <w:ind w:left="175" w:right="153"/>
        <w:jc w:val="both"/>
        <w:rPr>
          <w:lang w:val="es-ES"/>
        </w:rPr>
      </w:pPr>
      <w:proofErr w:type="gramStart"/>
      <w:r w:rsidRPr="00433AF9">
        <w:rPr>
          <w:lang w:val="es-ES"/>
        </w:rPr>
        <w:t>este</w:t>
      </w:r>
      <w:proofErr w:type="gramEnd"/>
      <w:r w:rsidRPr="00433AF9">
        <w:rPr>
          <w:lang w:val="es-ES"/>
        </w:rPr>
        <w:t xml:space="preserve"> acto por los que suscriben. </w:t>
      </w:r>
      <w:proofErr w:type="gramStart"/>
      <w:r w:rsidRPr="00433AF9">
        <w:rPr>
          <w:lang w:val="es-ES"/>
        </w:rPr>
        <w:t>D ...............................</w:t>
      </w:r>
      <w:proofErr w:type="gramEnd"/>
      <w:r w:rsidRPr="00433AF9">
        <w:rPr>
          <w:lang w:val="es-ES"/>
        </w:rPr>
        <w:t xml:space="preserve"> y D ..................................., quienes actúan con </w:t>
      </w:r>
      <w:proofErr w:type="spellStart"/>
      <w:r w:rsidRPr="00433AF9">
        <w:rPr>
          <w:lang w:val="es-ES"/>
        </w:rPr>
        <w:t>po</w:t>
      </w:r>
      <w:proofErr w:type="spellEnd"/>
      <w:r w:rsidRPr="00433AF9">
        <w:rPr>
          <w:lang w:val="es-ES"/>
        </w:rPr>
        <w:t xml:space="preserve">- der suficiente para obligar a la citada institución en este acto, según resulta de la Escritura autorizada por el No- </w:t>
      </w:r>
      <w:proofErr w:type="spellStart"/>
      <w:r w:rsidRPr="00433AF9">
        <w:rPr>
          <w:lang w:val="es-ES"/>
        </w:rPr>
        <w:t>tario</w:t>
      </w:r>
      <w:proofErr w:type="spellEnd"/>
      <w:r w:rsidRPr="00433AF9">
        <w:rPr>
          <w:lang w:val="es-ES"/>
        </w:rPr>
        <w:t xml:space="preserve"> de ........................ </w:t>
      </w:r>
      <w:proofErr w:type="gramStart"/>
      <w:r w:rsidRPr="00433AF9">
        <w:rPr>
          <w:lang w:val="es-ES"/>
        </w:rPr>
        <w:t>D ......................</w:t>
      </w:r>
      <w:proofErr w:type="gramEnd"/>
      <w:r w:rsidRPr="00433AF9">
        <w:rPr>
          <w:lang w:val="es-ES"/>
        </w:rPr>
        <w:t xml:space="preserve">, el día .................... </w:t>
      </w:r>
      <w:proofErr w:type="gramStart"/>
      <w:r w:rsidRPr="00433AF9">
        <w:rPr>
          <w:lang w:val="es-ES"/>
        </w:rPr>
        <w:t>con</w:t>
      </w:r>
      <w:proofErr w:type="gramEnd"/>
      <w:r w:rsidRPr="00433AF9">
        <w:rPr>
          <w:lang w:val="es-ES"/>
        </w:rPr>
        <w:t xml:space="preserve"> </w:t>
      </w:r>
      <w:proofErr w:type="spellStart"/>
      <w:r w:rsidRPr="00433AF9">
        <w:rPr>
          <w:lang w:val="es-ES"/>
        </w:rPr>
        <w:t>Núm</w:t>
      </w:r>
      <w:proofErr w:type="spellEnd"/>
      <w:r w:rsidRPr="00433AF9">
        <w:rPr>
          <w:lang w:val="es-ES"/>
        </w:rPr>
        <w:t xml:space="preserve"> ................... y el día ...............</w:t>
      </w:r>
    </w:p>
    <w:p w:rsidR="002B6A4F" w:rsidRPr="00433AF9" w:rsidRDefault="002B6A4F" w:rsidP="002B6A4F">
      <w:pPr>
        <w:pStyle w:val="Textoindependiente"/>
        <w:spacing w:line="496" w:lineRule="auto"/>
        <w:ind w:left="175" w:right="6668"/>
        <w:rPr>
          <w:b/>
          <w:lang w:val="es-ES"/>
        </w:rPr>
      </w:pPr>
      <w:proofErr w:type="gramStart"/>
      <w:r w:rsidRPr="00433AF9">
        <w:rPr>
          <w:lang w:val="es-ES"/>
        </w:rPr>
        <w:t>con</w:t>
      </w:r>
      <w:proofErr w:type="gramEnd"/>
      <w:r w:rsidRPr="00433AF9">
        <w:rPr>
          <w:lang w:val="es-ES"/>
        </w:rPr>
        <w:t xml:space="preserve"> </w:t>
      </w:r>
      <w:proofErr w:type="spellStart"/>
      <w:r w:rsidRPr="00433AF9">
        <w:rPr>
          <w:lang w:val="es-ES"/>
        </w:rPr>
        <w:t>Núm</w:t>
      </w:r>
      <w:proofErr w:type="spellEnd"/>
      <w:r w:rsidRPr="00433AF9">
        <w:rPr>
          <w:lang w:val="es-ES"/>
        </w:rPr>
        <w:t xml:space="preserve"> ...................... de su Protocolo. Por el presente documento otorga, </w:t>
      </w:r>
      <w:r w:rsidRPr="00433AF9">
        <w:rPr>
          <w:b/>
          <w:lang w:val="es-ES"/>
        </w:rPr>
        <w:t>COMPROMISO DE AVAL</w:t>
      </w:r>
    </w:p>
    <w:p w:rsidR="002B6A4F" w:rsidRPr="00433AF9" w:rsidRDefault="002B6A4F" w:rsidP="002B6A4F">
      <w:pPr>
        <w:pStyle w:val="Textoindependiente"/>
        <w:spacing w:line="217" w:lineRule="exact"/>
        <w:ind w:left="175"/>
        <w:jc w:val="both"/>
        <w:rPr>
          <w:lang w:val="es-ES"/>
        </w:rPr>
      </w:pPr>
      <w:r w:rsidRPr="00433AF9">
        <w:rPr>
          <w:lang w:val="es-ES"/>
        </w:rPr>
        <w:t xml:space="preserve">Y se compromete a otorgar aval solidario </w:t>
      </w:r>
      <w:proofErr w:type="gramStart"/>
      <w:r w:rsidRPr="00433AF9">
        <w:rPr>
          <w:lang w:val="es-ES"/>
        </w:rPr>
        <w:t>de .......................</w:t>
      </w:r>
      <w:proofErr w:type="gramEnd"/>
      <w:r w:rsidRPr="00433AF9">
        <w:rPr>
          <w:lang w:val="es-ES"/>
        </w:rPr>
        <w:t xml:space="preserve"> , en el supuesto de que se </w:t>
      </w:r>
      <w:proofErr w:type="gramStart"/>
      <w:r w:rsidRPr="00433AF9">
        <w:rPr>
          <w:lang w:val="es-ES"/>
        </w:rPr>
        <w:t>verifique .....................</w:t>
      </w:r>
      <w:proofErr w:type="gramEnd"/>
    </w:p>
    <w:p w:rsidR="002B6A4F" w:rsidRPr="00433AF9" w:rsidRDefault="002B6A4F" w:rsidP="002B6A4F">
      <w:pPr>
        <w:pStyle w:val="Textoindependiente"/>
        <w:spacing w:before="33"/>
        <w:ind w:left="175"/>
        <w:jc w:val="both"/>
        <w:rPr>
          <w:lang w:val="es-ES"/>
        </w:rPr>
      </w:pPr>
      <w:r w:rsidRPr="00433AF9">
        <w:rPr>
          <w:lang w:val="es-ES"/>
        </w:rPr>
        <w:t>, a favor de</w:t>
      </w:r>
    </w:p>
    <w:p w:rsidR="002B6A4F" w:rsidRPr="00433AF9" w:rsidRDefault="002B6A4F" w:rsidP="002B6A4F">
      <w:pPr>
        <w:pStyle w:val="Textoindependiente"/>
        <w:spacing w:before="1"/>
        <w:rPr>
          <w:sz w:val="19"/>
          <w:lang w:val="es-ES"/>
        </w:rPr>
      </w:pPr>
    </w:p>
    <w:p w:rsidR="002B6A4F" w:rsidRPr="00433AF9" w:rsidRDefault="002B6A4F" w:rsidP="002B6A4F">
      <w:pPr>
        <w:pStyle w:val="Textoindependiente"/>
        <w:ind w:left="175"/>
        <w:jc w:val="both"/>
        <w:rPr>
          <w:lang w:val="es-ES"/>
        </w:rPr>
      </w:pPr>
      <w:proofErr w:type="gramStart"/>
      <w:r w:rsidRPr="00433AF9">
        <w:rPr>
          <w:lang w:val="es-ES"/>
        </w:rPr>
        <w:t>Avalado  ..................................................................................................................................................</w:t>
      </w:r>
      <w:proofErr w:type="gramEnd"/>
    </w:p>
    <w:p w:rsidR="002B6A4F" w:rsidRPr="00433AF9" w:rsidRDefault="002B6A4F" w:rsidP="002B6A4F">
      <w:pPr>
        <w:pStyle w:val="Textoindependiente"/>
        <w:spacing w:before="1"/>
        <w:rPr>
          <w:sz w:val="19"/>
          <w:lang w:val="es-ES"/>
        </w:rPr>
      </w:pPr>
    </w:p>
    <w:p w:rsidR="002B6A4F" w:rsidRPr="00433AF9" w:rsidRDefault="002B6A4F" w:rsidP="002B6A4F">
      <w:pPr>
        <w:pStyle w:val="Textoindependiente"/>
        <w:ind w:left="175"/>
        <w:jc w:val="both"/>
        <w:rPr>
          <w:lang w:val="es-ES"/>
        </w:rPr>
      </w:pPr>
      <w:proofErr w:type="gramStart"/>
      <w:r w:rsidRPr="00433AF9">
        <w:rPr>
          <w:lang w:val="es-ES"/>
        </w:rPr>
        <w:t>Beneficiario .............................................................................................................................................</w:t>
      </w:r>
      <w:proofErr w:type="gramEnd"/>
    </w:p>
    <w:p w:rsidR="002B6A4F" w:rsidRPr="00433AF9" w:rsidRDefault="002B6A4F" w:rsidP="002B6A4F">
      <w:pPr>
        <w:pStyle w:val="Textoindependiente"/>
        <w:spacing w:before="1"/>
        <w:rPr>
          <w:sz w:val="19"/>
          <w:lang w:val="es-ES"/>
        </w:rPr>
      </w:pPr>
    </w:p>
    <w:p w:rsidR="002B6A4F" w:rsidRPr="00433AF9" w:rsidRDefault="002B6A4F" w:rsidP="002B6A4F">
      <w:pPr>
        <w:pStyle w:val="Textoindependiente"/>
        <w:ind w:left="175"/>
        <w:jc w:val="both"/>
        <w:rPr>
          <w:lang w:val="es-ES"/>
        </w:rPr>
      </w:pPr>
      <w:proofErr w:type="gramStart"/>
      <w:r w:rsidRPr="00433AF9">
        <w:rPr>
          <w:lang w:val="es-ES"/>
        </w:rPr>
        <w:t>Concepto  ................................................................................................................................................</w:t>
      </w:r>
      <w:proofErr w:type="gramEnd"/>
    </w:p>
    <w:p w:rsidR="002B6A4F" w:rsidRPr="00433AF9" w:rsidRDefault="002B6A4F" w:rsidP="002B6A4F">
      <w:pPr>
        <w:pStyle w:val="Textoindependiente"/>
        <w:spacing w:before="1"/>
        <w:rPr>
          <w:sz w:val="19"/>
          <w:lang w:val="es-ES"/>
        </w:rPr>
      </w:pPr>
    </w:p>
    <w:p w:rsidR="002B6A4F" w:rsidRPr="00433AF9" w:rsidRDefault="002B6A4F" w:rsidP="002B6A4F">
      <w:pPr>
        <w:pStyle w:val="Textoindependiente"/>
        <w:spacing w:before="1"/>
        <w:ind w:left="175"/>
        <w:jc w:val="both"/>
        <w:rPr>
          <w:lang w:val="es-ES"/>
        </w:rPr>
      </w:pPr>
      <w:r w:rsidRPr="00433AF9">
        <w:rPr>
          <w:lang w:val="es-ES"/>
        </w:rPr>
        <w:t xml:space="preserve">Periodo de </w:t>
      </w:r>
      <w:proofErr w:type="gramStart"/>
      <w:r w:rsidRPr="00433AF9">
        <w:rPr>
          <w:lang w:val="es-ES"/>
        </w:rPr>
        <w:t>validez ...................................................................................................................................</w:t>
      </w:r>
      <w:proofErr w:type="gramEnd"/>
    </w:p>
    <w:p w:rsidR="002B6A4F" w:rsidRPr="00433AF9" w:rsidRDefault="002B6A4F" w:rsidP="002B6A4F">
      <w:pPr>
        <w:pStyle w:val="Textoindependiente"/>
        <w:spacing w:before="1"/>
        <w:rPr>
          <w:sz w:val="19"/>
          <w:lang w:val="es-ES"/>
        </w:rPr>
      </w:pPr>
    </w:p>
    <w:p w:rsidR="002B6A4F" w:rsidRPr="00433AF9" w:rsidRDefault="002B6A4F" w:rsidP="002B6A4F">
      <w:pPr>
        <w:pStyle w:val="Textoindependiente"/>
        <w:ind w:left="175"/>
        <w:jc w:val="both"/>
        <w:rPr>
          <w:lang w:val="es-ES"/>
        </w:rPr>
      </w:pPr>
      <w:r w:rsidRPr="00433AF9">
        <w:rPr>
          <w:lang w:val="es-ES"/>
        </w:rPr>
        <w:t xml:space="preserve">Importe </w:t>
      </w:r>
      <w:proofErr w:type="gramStart"/>
      <w:r w:rsidRPr="00433AF9">
        <w:rPr>
          <w:lang w:val="es-ES"/>
        </w:rPr>
        <w:t>avalado ......................................................................................................................................</w:t>
      </w:r>
      <w:proofErr w:type="gramEnd"/>
    </w:p>
    <w:p w:rsidR="002B6A4F" w:rsidRPr="00433AF9" w:rsidRDefault="002B6A4F" w:rsidP="002B6A4F">
      <w:pPr>
        <w:pStyle w:val="Textoindependiente"/>
        <w:spacing w:before="3"/>
        <w:rPr>
          <w:sz w:val="19"/>
          <w:lang w:val="es-ES"/>
        </w:rPr>
      </w:pPr>
    </w:p>
    <w:p w:rsidR="002B6A4F" w:rsidRPr="00433AF9" w:rsidRDefault="002B6A4F" w:rsidP="002B6A4F">
      <w:pPr>
        <w:pStyle w:val="Textoindependiente"/>
        <w:spacing w:before="1"/>
        <w:ind w:left="175"/>
        <w:jc w:val="both"/>
        <w:rPr>
          <w:lang w:val="es-ES"/>
        </w:rPr>
      </w:pPr>
      <w:r w:rsidRPr="00433AF9">
        <w:rPr>
          <w:lang w:val="es-ES"/>
        </w:rPr>
        <w:t xml:space="preserve">El presente </w:t>
      </w:r>
      <w:proofErr w:type="spellStart"/>
      <w:r w:rsidRPr="00433AF9">
        <w:rPr>
          <w:lang w:val="es-ES"/>
        </w:rPr>
        <w:t>preaval</w:t>
      </w:r>
      <w:proofErr w:type="spellEnd"/>
      <w:r w:rsidRPr="00433AF9">
        <w:rPr>
          <w:lang w:val="es-ES"/>
        </w:rPr>
        <w:t xml:space="preserve"> queda registrado en el Registro Especial de Avales con el </w:t>
      </w:r>
      <w:proofErr w:type="spellStart"/>
      <w:proofErr w:type="gramStart"/>
      <w:r w:rsidRPr="00433AF9">
        <w:rPr>
          <w:lang w:val="es-ES"/>
        </w:rPr>
        <w:t>Núm</w:t>
      </w:r>
      <w:proofErr w:type="spellEnd"/>
      <w:r w:rsidRPr="00433AF9">
        <w:rPr>
          <w:lang w:val="es-ES"/>
        </w:rPr>
        <w:t xml:space="preserve"> .......................</w:t>
      </w:r>
      <w:proofErr w:type="gramEnd"/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spacing w:before="3"/>
        <w:rPr>
          <w:sz w:val="20"/>
          <w:lang w:val="es-ES"/>
        </w:rPr>
      </w:pPr>
    </w:p>
    <w:p w:rsidR="002B6A4F" w:rsidRPr="00433AF9" w:rsidRDefault="002B6A4F" w:rsidP="002B6A4F">
      <w:pPr>
        <w:pStyle w:val="Textoindependiente"/>
        <w:ind w:left="175"/>
        <w:jc w:val="both"/>
        <w:rPr>
          <w:lang w:val="es-ES"/>
        </w:rPr>
      </w:pPr>
      <w:proofErr w:type="gramStart"/>
      <w:r w:rsidRPr="00433AF9">
        <w:rPr>
          <w:lang w:val="es-ES"/>
        </w:rPr>
        <w:t>En ............................</w:t>
      </w:r>
      <w:proofErr w:type="gramEnd"/>
      <w:r w:rsidRPr="00433AF9">
        <w:rPr>
          <w:lang w:val="es-ES"/>
        </w:rPr>
        <w:t xml:space="preserve">, a ................. </w:t>
      </w:r>
      <w:proofErr w:type="gramStart"/>
      <w:r w:rsidRPr="00433AF9">
        <w:rPr>
          <w:lang w:val="es-ES"/>
        </w:rPr>
        <w:t>de</w:t>
      </w:r>
      <w:proofErr w:type="gramEnd"/>
      <w:r w:rsidRPr="00433AF9">
        <w:rPr>
          <w:lang w:val="es-ES"/>
        </w:rPr>
        <w:t xml:space="preserve"> .................. de ...............</w:t>
      </w:r>
    </w:p>
    <w:p w:rsidR="002B6A4F" w:rsidRPr="00433AF9" w:rsidRDefault="002B6A4F" w:rsidP="002B6A4F">
      <w:pPr>
        <w:pStyle w:val="Textoindependiente"/>
        <w:spacing w:before="1"/>
        <w:rPr>
          <w:sz w:val="19"/>
          <w:lang w:val="es-ES"/>
        </w:rPr>
      </w:pPr>
    </w:p>
    <w:p w:rsidR="002B6A4F" w:rsidRPr="00433AF9" w:rsidRDefault="002B6A4F" w:rsidP="002B6A4F">
      <w:pPr>
        <w:pStyle w:val="Textoindependiente"/>
        <w:ind w:left="175"/>
        <w:jc w:val="both"/>
        <w:rPr>
          <w:lang w:val="es-ES"/>
        </w:rPr>
      </w:pPr>
      <w:r w:rsidRPr="00433AF9">
        <w:rPr>
          <w:lang w:val="es-ES"/>
        </w:rPr>
        <w:t>Firmado: .......................................        Firmado: ..............................................</w:t>
      </w:r>
    </w:p>
    <w:p w:rsidR="002B6A4F" w:rsidRPr="00433AF9" w:rsidRDefault="002B6A4F" w:rsidP="002B6A4F">
      <w:pPr>
        <w:pStyle w:val="Textoindependiente"/>
        <w:spacing w:before="1"/>
        <w:rPr>
          <w:sz w:val="19"/>
          <w:lang w:val="es-ES"/>
        </w:rPr>
      </w:pPr>
    </w:p>
    <w:p w:rsidR="002B6A4F" w:rsidRPr="00433AF9" w:rsidRDefault="002B6A4F" w:rsidP="002B6A4F">
      <w:pPr>
        <w:pStyle w:val="Textoindependiente"/>
        <w:ind w:left="175"/>
        <w:jc w:val="both"/>
        <w:rPr>
          <w:lang w:val="es-ES"/>
        </w:rPr>
      </w:pPr>
      <w:r w:rsidRPr="00433AF9">
        <w:rPr>
          <w:lang w:val="es-ES"/>
        </w:rPr>
        <w:t>NIF: ..............................................       NIF: ....................................................</w:t>
      </w: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extoindependiente"/>
        <w:rPr>
          <w:lang w:val="es-ES"/>
        </w:rPr>
      </w:pPr>
    </w:p>
    <w:p w:rsidR="002B6A4F" w:rsidRPr="00433AF9" w:rsidRDefault="002B6A4F" w:rsidP="002B6A4F">
      <w:pPr>
        <w:pStyle w:val="Ttulo1"/>
        <w:spacing w:before="142" w:line="276" w:lineRule="auto"/>
        <w:ind w:right="164"/>
        <w:rPr>
          <w:lang w:val="es-ES"/>
        </w:rPr>
      </w:pPr>
      <w:r w:rsidRPr="00433AF9">
        <w:rPr>
          <w:lang w:val="es-ES"/>
        </w:rPr>
        <w:t xml:space="preserve">*Este Contrato es un modelo. En ningún caso debe ser tomado como única referencia. Le </w:t>
      </w:r>
      <w:proofErr w:type="spellStart"/>
      <w:r w:rsidRPr="00433AF9">
        <w:rPr>
          <w:lang w:val="es-ES"/>
        </w:rPr>
        <w:t>recomenda</w:t>
      </w:r>
      <w:proofErr w:type="spellEnd"/>
      <w:r w:rsidRPr="00433AF9">
        <w:rPr>
          <w:lang w:val="es-ES"/>
        </w:rPr>
        <w:t xml:space="preserve">- </w:t>
      </w:r>
      <w:proofErr w:type="spellStart"/>
      <w:r w:rsidRPr="00433AF9">
        <w:rPr>
          <w:lang w:val="es-ES"/>
        </w:rPr>
        <w:t>mos</w:t>
      </w:r>
      <w:proofErr w:type="spellEnd"/>
      <w:r w:rsidRPr="00433AF9">
        <w:rPr>
          <w:lang w:val="es-ES"/>
        </w:rPr>
        <w:t xml:space="preserve"> consultar con un especialista en la materia para la redacción y firma de contratos con sus </w:t>
      </w:r>
      <w:proofErr w:type="spellStart"/>
      <w:r w:rsidRPr="00433AF9">
        <w:rPr>
          <w:lang w:val="es-ES"/>
        </w:rPr>
        <w:t>clien</w:t>
      </w:r>
      <w:proofErr w:type="spellEnd"/>
      <w:r w:rsidRPr="00433AF9">
        <w:rPr>
          <w:lang w:val="es-ES"/>
        </w:rPr>
        <w:t xml:space="preserve">- </w:t>
      </w:r>
      <w:proofErr w:type="spellStart"/>
      <w:r w:rsidRPr="00433AF9">
        <w:rPr>
          <w:lang w:val="es-ES"/>
        </w:rPr>
        <w:t>tes</w:t>
      </w:r>
      <w:proofErr w:type="spellEnd"/>
      <w:r w:rsidRPr="00433AF9">
        <w:rPr>
          <w:lang w:val="es-ES"/>
        </w:rPr>
        <w:t>.</w:t>
      </w:r>
    </w:p>
    <w:p w:rsidR="002D4B6F" w:rsidRPr="002D4B6F" w:rsidRDefault="002D4B6F" w:rsidP="002B6A4F">
      <w:pPr>
        <w:pStyle w:val="Textoindependiente"/>
        <w:spacing w:line="494" w:lineRule="auto"/>
        <w:ind w:left="175" w:right="142" w:firstLine="4247"/>
        <w:rPr>
          <w:lang w:val="es-ES"/>
        </w:rPr>
      </w:pPr>
      <w:bookmarkStart w:id="0" w:name="_GoBack"/>
      <w:bookmarkEnd w:id="0"/>
    </w:p>
    <w:sectPr w:rsidR="002D4B6F" w:rsidRPr="002D4B6F" w:rsidSect="002D4B6F">
      <w:headerReference w:type="default" r:id="rId17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BB" w:rsidRDefault="00A91DBB">
      <w:r>
        <w:separator/>
      </w:r>
    </w:p>
  </w:endnote>
  <w:endnote w:type="continuationSeparator" w:id="0">
    <w:p w:rsidR="00A91DBB" w:rsidRDefault="00A9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BB" w:rsidRDefault="00A91DBB">
      <w:r>
        <w:separator/>
      </w:r>
    </w:p>
  </w:footnote>
  <w:footnote w:type="continuationSeparator" w:id="0">
    <w:p w:rsidR="00A91DBB" w:rsidRDefault="00A9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1C"/>
    <w:multiLevelType w:val="hybridMultilevel"/>
    <w:tmpl w:val="BA96A7E0"/>
    <w:lvl w:ilvl="0" w:tplc="AA16B210">
      <w:start w:val="1"/>
      <w:numFmt w:val="decimal"/>
      <w:lvlText w:val="%1."/>
      <w:lvlJc w:val="left"/>
      <w:pPr>
        <w:ind w:left="195" w:hanging="26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950DDAC">
      <w:numFmt w:val="bullet"/>
      <w:lvlText w:val="•"/>
      <w:lvlJc w:val="left"/>
      <w:pPr>
        <w:ind w:left="1254" w:hanging="260"/>
      </w:pPr>
    </w:lvl>
    <w:lvl w:ilvl="2" w:tplc="95905DF6">
      <w:numFmt w:val="bullet"/>
      <w:lvlText w:val="•"/>
      <w:lvlJc w:val="left"/>
      <w:pPr>
        <w:ind w:left="2309" w:hanging="260"/>
      </w:pPr>
    </w:lvl>
    <w:lvl w:ilvl="3" w:tplc="048A6520">
      <w:numFmt w:val="bullet"/>
      <w:lvlText w:val="•"/>
      <w:lvlJc w:val="left"/>
      <w:pPr>
        <w:ind w:left="3363" w:hanging="260"/>
      </w:pPr>
    </w:lvl>
    <w:lvl w:ilvl="4" w:tplc="17D4652C">
      <w:numFmt w:val="bullet"/>
      <w:lvlText w:val="•"/>
      <w:lvlJc w:val="left"/>
      <w:pPr>
        <w:ind w:left="4418" w:hanging="260"/>
      </w:pPr>
    </w:lvl>
    <w:lvl w:ilvl="5" w:tplc="AFB0A7BA">
      <w:numFmt w:val="bullet"/>
      <w:lvlText w:val="•"/>
      <w:lvlJc w:val="left"/>
      <w:pPr>
        <w:ind w:left="5473" w:hanging="260"/>
      </w:pPr>
    </w:lvl>
    <w:lvl w:ilvl="6" w:tplc="3B1C237C">
      <w:numFmt w:val="bullet"/>
      <w:lvlText w:val="•"/>
      <w:lvlJc w:val="left"/>
      <w:pPr>
        <w:ind w:left="6527" w:hanging="260"/>
      </w:pPr>
    </w:lvl>
    <w:lvl w:ilvl="7" w:tplc="D6841C62">
      <w:numFmt w:val="bullet"/>
      <w:lvlText w:val="•"/>
      <w:lvlJc w:val="left"/>
      <w:pPr>
        <w:ind w:left="7582" w:hanging="260"/>
      </w:pPr>
    </w:lvl>
    <w:lvl w:ilvl="8" w:tplc="1EF0202A">
      <w:numFmt w:val="bullet"/>
      <w:lvlText w:val="•"/>
      <w:lvlJc w:val="left"/>
      <w:pPr>
        <w:ind w:left="8637" w:hanging="260"/>
      </w:pPr>
    </w:lvl>
  </w:abstractNum>
  <w:abstractNum w:abstractNumId="1">
    <w:nsid w:val="09842FAA"/>
    <w:multiLevelType w:val="hybridMultilevel"/>
    <w:tmpl w:val="A90A7E6A"/>
    <w:lvl w:ilvl="0" w:tplc="35266792">
      <w:start w:val="1"/>
      <w:numFmt w:val="upperRoman"/>
      <w:lvlText w:val="%1)"/>
      <w:lvlJc w:val="left"/>
      <w:pPr>
        <w:ind w:left="960" w:hanging="219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B066CE30">
      <w:numFmt w:val="bullet"/>
      <w:lvlText w:val="•"/>
      <w:lvlJc w:val="left"/>
      <w:pPr>
        <w:ind w:left="1932" w:hanging="219"/>
      </w:pPr>
      <w:rPr>
        <w:rFonts w:hint="default"/>
      </w:rPr>
    </w:lvl>
    <w:lvl w:ilvl="2" w:tplc="7F44C382">
      <w:numFmt w:val="bullet"/>
      <w:lvlText w:val="•"/>
      <w:lvlJc w:val="left"/>
      <w:pPr>
        <w:ind w:left="2905" w:hanging="219"/>
      </w:pPr>
      <w:rPr>
        <w:rFonts w:hint="default"/>
      </w:rPr>
    </w:lvl>
    <w:lvl w:ilvl="3" w:tplc="E974B81A">
      <w:numFmt w:val="bullet"/>
      <w:lvlText w:val="•"/>
      <w:lvlJc w:val="left"/>
      <w:pPr>
        <w:ind w:left="3877" w:hanging="219"/>
      </w:pPr>
      <w:rPr>
        <w:rFonts w:hint="default"/>
      </w:rPr>
    </w:lvl>
    <w:lvl w:ilvl="4" w:tplc="2F064DC6">
      <w:numFmt w:val="bullet"/>
      <w:lvlText w:val="•"/>
      <w:lvlJc w:val="left"/>
      <w:pPr>
        <w:ind w:left="4850" w:hanging="219"/>
      </w:pPr>
      <w:rPr>
        <w:rFonts w:hint="default"/>
      </w:rPr>
    </w:lvl>
    <w:lvl w:ilvl="5" w:tplc="3522D496">
      <w:numFmt w:val="bullet"/>
      <w:lvlText w:val="•"/>
      <w:lvlJc w:val="left"/>
      <w:pPr>
        <w:ind w:left="5823" w:hanging="219"/>
      </w:pPr>
      <w:rPr>
        <w:rFonts w:hint="default"/>
      </w:rPr>
    </w:lvl>
    <w:lvl w:ilvl="6" w:tplc="0D18CDF6">
      <w:numFmt w:val="bullet"/>
      <w:lvlText w:val="•"/>
      <w:lvlJc w:val="left"/>
      <w:pPr>
        <w:ind w:left="6795" w:hanging="219"/>
      </w:pPr>
      <w:rPr>
        <w:rFonts w:hint="default"/>
      </w:rPr>
    </w:lvl>
    <w:lvl w:ilvl="7" w:tplc="0FA6DA06">
      <w:numFmt w:val="bullet"/>
      <w:lvlText w:val="•"/>
      <w:lvlJc w:val="left"/>
      <w:pPr>
        <w:ind w:left="7768" w:hanging="219"/>
      </w:pPr>
      <w:rPr>
        <w:rFonts w:hint="default"/>
      </w:rPr>
    </w:lvl>
    <w:lvl w:ilvl="8" w:tplc="A394FC8C">
      <w:numFmt w:val="bullet"/>
      <w:lvlText w:val="•"/>
      <w:lvlJc w:val="left"/>
      <w:pPr>
        <w:ind w:left="8741" w:hanging="219"/>
      </w:pPr>
      <w:rPr>
        <w:rFonts w:hint="default"/>
      </w:rPr>
    </w:lvl>
  </w:abstractNum>
  <w:abstractNum w:abstractNumId="2">
    <w:nsid w:val="1441455E"/>
    <w:multiLevelType w:val="hybridMultilevel"/>
    <w:tmpl w:val="EDCE7A4E"/>
    <w:lvl w:ilvl="0" w:tplc="60086ED2">
      <w:start w:val="1"/>
      <w:numFmt w:val="upperRoman"/>
      <w:lvlText w:val="%1."/>
      <w:lvlJc w:val="left"/>
      <w:pPr>
        <w:ind w:left="398" w:hanging="204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EACE7D76">
      <w:start w:val="1"/>
      <w:numFmt w:val="decimal"/>
      <w:lvlText w:val="%2."/>
      <w:lvlJc w:val="left"/>
      <w:pPr>
        <w:ind w:left="1004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7028D96">
      <w:start w:val="1"/>
      <w:numFmt w:val="upperLetter"/>
      <w:lvlText w:val="%3)"/>
      <w:lvlJc w:val="left"/>
      <w:pPr>
        <w:ind w:left="1592" w:hanging="267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3" w:tplc="4C908BC4">
      <w:start w:val="1"/>
      <w:numFmt w:val="lowerLetter"/>
      <w:lvlText w:val="%4)"/>
      <w:lvlJc w:val="left"/>
      <w:pPr>
        <w:ind w:left="1892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43661EA4">
      <w:numFmt w:val="bullet"/>
      <w:lvlText w:val="•"/>
      <w:lvlJc w:val="left"/>
      <w:pPr>
        <w:ind w:left="3163" w:hanging="267"/>
      </w:pPr>
      <w:rPr>
        <w:rFonts w:hint="default"/>
      </w:rPr>
    </w:lvl>
    <w:lvl w:ilvl="5" w:tplc="BDAC2348">
      <w:numFmt w:val="bullet"/>
      <w:lvlText w:val="•"/>
      <w:lvlJc w:val="left"/>
      <w:pPr>
        <w:ind w:left="4427" w:hanging="267"/>
      </w:pPr>
      <w:rPr>
        <w:rFonts w:hint="default"/>
      </w:rPr>
    </w:lvl>
    <w:lvl w:ilvl="6" w:tplc="F2E85FB0">
      <w:numFmt w:val="bullet"/>
      <w:lvlText w:val="•"/>
      <w:lvlJc w:val="left"/>
      <w:pPr>
        <w:ind w:left="5691" w:hanging="267"/>
      </w:pPr>
      <w:rPr>
        <w:rFonts w:hint="default"/>
      </w:rPr>
    </w:lvl>
    <w:lvl w:ilvl="7" w:tplc="5B62106C">
      <w:numFmt w:val="bullet"/>
      <w:lvlText w:val="•"/>
      <w:lvlJc w:val="left"/>
      <w:pPr>
        <w:ind w:left="6955" w:hanging="267"/>
      </w:pPr>
      <w:rPr>
        <w:rFonts w:hint="default"/>
      </w:rPr>
    </w:lvl>
    <w:lvl w:ilvl="8" w:tplc="625E3DF8"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3">
    <w:nsid w:val="153A0A52"/>
    <w:multiLevelType w:val="hybridMultilevel"/>
    <w:tmpl w:val="315C05B2"/>
    <w:lvl w:ilvl="0" w:tplc="B9FC860A">
      <w:start w:val="1"/>
      <w:numFmt w:val="upperRoman"/>
      <w:lvlText w:val="%1)"/>
      <w:lvlJc w:val="left"/>
      <w:pPr>
        <w:ind w:left="393" w:hanging="219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A736680A">
      <w:numFmt w:val="bullet"/>
      <w:lvlText w:val="•"/>
      <w:lvlJc w:val="left"/>
      <w:pPr>
        <w:ind w:left="1428" w:hanging="219"/>
      </w:pPr>
    </w:lvl>
    <w:lvl w:ilvl="2" w:tplc="D8CC8B8C">
      <w:numFmt w:val="bullet"/>
      <w:lvlText w:val="•"/>
      <w:lvlJc w:val="left"/>
      <w:pPr>
        <w:ind w:left="2457" w:hanging="219"/>
      </w:pPr>
    </w:lvl>
    <w:lvl w:ilvl="3" w:tplc="FA1ED74C">
      <w:numFmt w:val="bullet"/>
      <w:lvlText w:val="•"/>
      <w:lvlJc w:val="left"/>
      <w:pPr>
        <w:ind w:left="3485" w:hanging="219"/>
      </w:pPr>
    </w:lvl>
    <w:lvl w:ilvl="4" w:tplc="33FA619E">
      <w:numFmt w:val="bullet"/>
      <w:lvlText w:val="•"/>
      <w:lvlJc w:val="left"/>
      <w:pPr>
        <w:ind w:left="4514" w:hanging="219"/>
      </w:pPr>
    </w:lvl>
    <w:lvl w:ilvl="5" w:tplc="502C39AA">
      <w:numFmt w:val="bullet"/>
      <w:lvlText w:val="•"/>
      <w:lvlJc w:val="left"/>
      <w:pPr>
        <w:ind w:left="5543" w:hanging="219"/>
      </w:pPr>
    </w:lvl>
    <w:lvl w:ilvl="6" w:tplc="BD68D510">
      <w:numFmt w:val="bullet"/>
      <w:lvlText w:val="•"/>
      <w:lvlJc w:val="left"/>
      <w:pPr>
        <w:ind w:left="6571" w:hanging="219"/>
      </w:pPr>
    </w:lvl>
    <w:lvl w:ilvl="7" w:tplc="67CC7E66">
      <w:numFmt w:val="bullet"/>
      <w:lvlText w:val="•"/>
      <w:lvlJc w:val="left"/>
      <w:pPr>
        <w:ind w:left="7600" w:hanging="219"/>
      </w:pPr>
    </w:lvl>
    <w:lvl w:ilvl="8" w:tplc="7B34E33E">
      <w:numFmt w:val="bullet"/>
      <w:lvlText w:val="•"/>
      <w:lvlJc w:val="left"/>
      <w:pPr>
        <w:ind w:left="8629" w:hanging="219"/>
      </w:pPr>
    </w:lvl>
  </w:abstractNum>
  <w:abstractNum w:abstractNumId="4">
    <w:nsid w:val="1F013279"/>
    <w:multiLevelType w:val="hybridMultilevel"/>
    <w:tmpl w:val="017081C8"/>
    <w:lvl w:ilvl="0" w:tplc="6298EF16">
      <w:start w:val="1"/>
      <w:numFmt w:val="upperRoman"/>
      <w:lvlText w:val="%1"/>
      <w:lvlJc w:val="left"/>
      <w:pPr>
        <w:ind w:left="898" w:hanging="137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E4924594">
      <w:start w:val="1"/>
      <w:numFmt w:val="lowerLetter"/>
      <w:lvlText w:val="%2)"/>
      <w:lvlJc w:val="left"/>
      <w:pPr>
        <w:ind w:left="1326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9572B9E0">
      <w:numFmt w:val="bullet"/>
      <w:lvlText w:val="•"/>
      <w:lvlJc w:val="left"/>
      <w:pPr>
        <w:ind w:left="2367" w:hanging="267"/>
      </w:pPr>
      <w:rPr>
        <w:rFonts w:hint="default"/>
      </w:rPr>
    </w:lvl>
    <w:lvl w:ilvl="3" w:tplc="5A3AEB80">
      <w:numFmt w:val="bullet"/>
      <w:lvlText w:val="•"/>
      <w:lvlJc w:val="left"/>
      <w:pPr>
        <w:ind w:left="3414" w:hanging="267"/>
      </w:pPr>
      <w:rPr>
        <w:rFonts w:hint="default"/>
      </w:rPr>
    </w:lvl>
    <w:lvl w:ilvl="4" w:tplc="28A24C06">
      <w:numFmt w:val="bullet"/>
      <w:lvlText w:val="•"/>
      <w:lvlJc w:val="left"/>
      <w:pPr>
        <w:ind w:left="4462" w:hanging="267"/>
      </w:pPr>
      <w:rPr>
        <w:rFonts w:hint="default"/>
      </w:rPr>
    </w:lvl>
    <w:lvl w:ilvl="5" w:tplc="ED6E5436">
      <w:numFmt w:val="bullet"/>
      <w:lvlText w:val="•"/>
      <w:lvlJc w:val="left"/>
      <w:pPr>
        <w:ind w:left="5509" w:hanging="267"/>
      </w:pPr>
      <w:rPr>
        <w:rFonts w:hint="default"/>
      </w:rPr>
    </w:lvl>
    <w:lvl w:ilvl="6" w:tplc="1B18CCFA">
      <w:numFmt w:val="bullet"/>
      <w:lvlText w:val="•"/>
      <w:lvlJc w:val="left"/>
      <w:pPr>
        <w:ind w:left="6556" w:hanging="267"/>
      </w:pPr>
      <w:rPr>
        <w:rFonts w:hint="default"/>
      </w:rPr>
    </w:lvl>
    <w:lvl w:ilvl="7" w:tplc="15F23980">
      <w:numFmt w:val="bullet"/>
      <w:lvlText w:val="•"/>
      <w:lvlJc w:val="left"/>
      <w:pPr>
        <w:ind w:left="7604" w:hanging="267"/>
      </w:pPr>
      <w:rPr>
        <w:rFonts w:hint="default"/>
      </w:rPr>
    </w:lvl>
    <w:lvl w:ilvl="8" w:tplc="6D282F6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5">
    <w:nsid w:val="27413114"/>
    <w:multiLevelType w:val="multilevel"/>
    <w:tmpl w:val="EBA24BAC"/>
    <w:lvl w:ilvl="0">
      <w:start w:val="26"/>
      <w:numFmt w:val="decimal"/>
      <w:lvlText w:val="%1"/>
      <w:lvlJc w:val="left"/>
      <w:pPr>
        <w:ind w:left="195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" w:hanging="540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540"/>
      </w:pPr>
      <w:rPr>
        <w:rFonts w:hint="default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</w:rPr>
    </w:lvl>
    <w:lvl w:ilvl="4">
      <w:numFmt w:val="bullet"/>
      <w:lvlText w:val="•"/>
      <w:lvlJc w:val="left"/>
      <w:pPr>
        <w:ind w:left="4418" w:hanging="540"/>
      </w:pPr>
      <w:rPr>
        <w:rFonts w:hint="default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</w:rPr>
    </w:lvl>
    <w:lvl w:ilvl="6">
      <w:numFmt w:val="bullet"/>
      <w:lvlText w:val="•"/>
      <w:lvlJc w:val="left"/>
      <w:pPr>
        <w:ind w:left="6527" w:hanging="540"/>
      </w:pPr>
      <w:rPr>
        <w:rFonts w:hint="default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</w:rPr>
    </w:lvl>
    <w:lvl w:ilvl="8">
      <w:numFmt w:val="bullet"/>
      <w:lvlText w:val="•"/>
      <w:lvlJc w:val="left"/>
      <w:pPr>
        <w:ind w:left="8637" w:hanging="540"/>
      </w:pPr>
      <w:rPr>
        <w:rFonts w:hint="default"/>
      </w:rPr>
    </w:lvl>
  </w:abstractNum>
  <w:abstractNum w:abstractNumId="6">
    <w:nsid w:val="2BF512D6"/>
    <w:multiLevelType w:val="hybridMultilevel"/>
    <w:tmpl w:val="9878AC1A"/>
    <w:lvl w:ilvl="0" w:tplc="DB1A1E3A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CC663F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3EC449A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D5861186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9614E6B4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34422858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0782484A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B85645A4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2A2656D6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7">
    <w:nsid w:val="4AC10369"/>
    <w:multiLevelType w:val="hybridMultilevel"/>
    <w:tmpl w:val="DFE84F8E"/>
    <w:lvl w:ilvl="0" w:tplc="8C169A90">
      <w:start w:val="1"/>
      <w:numFmt w:val="upperRoman"/>
      <w:lvlText w:val="%1)"/>
      <w:lvlJc w:val="left"/>
      <w:pPr>
        <w:ind w:left="960" w:hanging="219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35E05928">
      <w:numFmt w:val="bullet"/>
      <w:lvlText w:val="•"/>
      <w:lvlJc w:val="left"/>
      <w:pPr>
        <w:ind w:left="1932" w:hanging="219"/>
      </w:pPr>
      <w:rPr>
        <w:rFonts w:hint="default"/>
      </w:rPr>
    </w:lvl>
    <w:lvl w:ilvl="2" w:tplc="E96C68A4">
      <w:numFmt w:val="bullet"/>
      <w:lvlText w:val="•"/>
      <w:lvlJc w:val="left"/>
      <w:pPr>
        <w:ind w:left="2905" w:hanging="219"/>
      </w:pPr>
      <w:rPr>
        <w:rFonts w:hint="default"/>
      </w:rPr>
    </w:lvl>
    <w:lvl w:ilvl="3" w:tplc="F662C8A4">
      <w:numFmt w:val="bullet"/>
      <w:lvlText w:val="•"/>
      <w:lvlJc w:val="left"/>
      <w:pPr>
        <w:ind w:left="3877" w:hanging="219"/>
      </w:pPr>
      <w:rPr>
        <w:rFonts w:hint="default"/>
      </w:rPr>
    </w:lvl>
    <w:lvl w:ilvl="4" w:tplc="E806B402">
      <w:numFmt w:val="bullet"/>
      <w:lvlText w:val="•"/>
      <w:lvlJc w:val="left"/>
      <w:pPr>
        <w:ind w:left="4850" w:hanging="219"/>
      </w:pPr>
      <w:rPr>
        <w:rFonts w:hint="default"/>
      </w:rPr>
    </w:lvl>
    <w:lvl w:ilvl="5" w:tplc="424A9F10">
      <w:numFmt w:val="bullet"/>
      <w:lvlText w:val="•"/>
      <w:lvlJc w:val="left"/>
      <w:pPr>
        <w:ind w:left="5823" w:hanging="219"/>
      </w:pPr>
      <w:rPr>
        <w:rFonts w:hint="default"/>
      </w:rPr>
    </w:lvl>
    <w:lvl w:ilvl="6" w:tplc="A448F874">
      <w:numFmt w:val="bullet"/>
      <w:lvlText w:val="•"/>
      <w:lvlJc w:val="left"/>
      <w:pPr>
        <w:ind w:left="6795" w:hanging="219"/>
      </w:pPr>
      <w:rPr>
        <w:rFonts w:hint="default"/>
      </w:rPr>
    </w:lvl>
    <w:lvl w:ilvl="7" w:tplc="230ABAA2">
      <w:numFmt w:val="bullet"/>
      <w:lvlText w:val="•"/>
      <w:lvlJc w:val="left"/>
      <w:pPr>
        <w:ind w:left="7768" w:hanging="219"/>
      </w:pPr>
      <w:rPr>
        <w:rFonts w:hint="default"/>
      </w:rPr>
    </w:lvl>
    <w:lvl w:ilvl="8" w:tplc="623AE7FC">
      <w:numFmt w:val="bullet"/>
      <w:lvlText w:val="•"/>
      <w:lvlJc w:val="left"/>
      <w:pPr>
        <w:ind w:left="8741" w:hanging="219"/>
      </w:pPr>
      <w:rPr>
        <w:rFonts w:hint="default"/>
      </w:rPr>
    </w:lvl>
  </w:abstractNum>
  <w:abstractNum w:abstractNumId="8">
    <w:nsid w:val="504D614D"/>
    <w:multiLevelType w:val="hybridMultilevel"/>
    <w:tmpl w:val="03B46518"/>
    <w:lvl w:ilvl="0" w:tplc="CDA6F052">
      <w:start w:val="1"/>
      <w:numFmt w:val="lowerLetter"/>
      <w:lvlText w:val="%1)"/>
      <w:lvlJc w:val="left"/>
      <w:pPr>
        <w:ind w:left="762" w:hanging="28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1BD89A3A"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0F42B9CA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1D2687B4">
      <w:numFmt w:val="bullet"/>
      <w:lvlText w:val="•"/>
      <w:lvlJc w:val="left"/>
      <w:pPr>
        <w:ind w:left="3755" w:hanging="281"/>
      </w:pPr>
      <w:rPr>
        <w:rFonts w:hint="default"/>
      </w:rPr>
    </w:lvl>
    <w:lvl w:ilvl="4" w:tplc="7C2AFB24">
      <w:numFmt w:val="bullet"/>
      <w:lvlText w:val="•"/>
      <w:lvlJc w:val="left"/>
      <w:pPr>
        <w:ind w:left="4754" w:hanging="281"/>
      </w:pPr>
      <w:rPr>
        <w:rFonts w:hint="default"/>
      </w:rPr>
    </w:lvl>
    <w:lvl w:ilvl="5" w:tplc="5462CEC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8006F574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1DCA0DBC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5840E538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9">
    <w:nsid w:val="530D6F6B"/>
    <w:multiLevelType w:val="hybridMultilevel"/>
    <w:tmpl w:val="5A4C8980"/>
    <w:lvl w:ilvl="0" w:tplc="56349C02">
      <w:start w:val="1"/>
      <w:numFmt w:val="decimal"/>
      <w:lvlText w:val="%1."/>
      <w:lvlJc w:val="left"/>
      <w:pPr>
        <w:ind w:left="195" w:hanging="259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6CCCFE8">
      <w:numFmt w:val="bullet"/>
      <w:lvlText w:val="•"/>
      <w:lvlJc w:val="left"/>
      <w:pPr>
        <w:ind w:left="1254" w:hanging="259"/>
      </w:pPr>
      <w:rPr>
        <w:rFonts w:hint="default"/>
      </w:rPr>
    </w:lvl>
    <w:lvl w:ilvl="2" w:tplc="AE56A1CE">
      <w:numFmt w:val="bullet"/>
      <w:lvlText w:val="•"/>
      <w:lvlJc w:val="left"/>
      <w:pPr>
        <w:ind w:left="2309" w:hanging="259"/>
      </w:pPr>
      <w:rPr>
        <w:rFonts w:hint="default"/>
      </w:rPr>
    </w:lvl>
    <w:lvl w:ilvl="3" w:tplc="E6A283EE">
      <w:numFmt w:val="bullet"/>
      <w:lvlText w:val="•"/>
      <w:lvlJc w:val="left"/>
      <w:pPr>
        <w:ind w:left="3363" w:hanging="259"/>
      </w:pPr>
      <w:rPr>
        <w:rFonts w:hint="default"/>
      </w:rPr>
    </w:lvl>
    <w:lvl w:ilvl="4" w:tplc="B130F052">
      <w:numFmt w:val="bullet"/>
      <w:lvlText w:val="•"/>
      <w:lvlJc w:val="left"/>
      <w:pPr>
        <w:ind w:left="4418" w:hanging="259"/>
      </w:pPr>
      <w:rPr>
        <w:rFonts w:hint="default"/>
      </w:rPr>
    </w:lvl>
    <w:lvl w:ilvl="5" w:tplc="15A834A6">
      <w:numFmt w:val="bullet"/>
      <w:lvlText w:val="•"/>
      <w:lvlJc w:val="left"/>
      <w:pPr>
        <w:ind w:left="5473" w:hanging="259"/>
      </w:pPr>
      <w:rPr>
        <w:rFonts w:hint="default"/>
      </w:rPr>
    </w:lvl>
    <w:lvl w:ilvl="6" w:tplc="1D7205E6">
      <w:numFmt w:val="bullet"/>
      <w:lvlText w:val="•"/>
      <w:lvlJc w:val="left"/>
      <w:pPr>
        <w:ind w:left="6527" w:hanging="259"/>
      </w:pPr>
      <w:rPr>
        <w:rFonts w:hint="default"/>
      </w:rPr>
    </w:lvl>
    <w:lvl w:ilvl="7" w:tplc="94BEC77A">
      <w:numFmt w:val="bullet"/>
      <w:lvlText w:val="•"/>
      <w:lvlJc w:val="left"/>
      <w:pPr>
        <w:ind w:left="7582" w:hanging="259"/>
      </w:pPr>
      <w:rPr>
        <w:rFonts w:hint="default"/>
      </w:rPr>
    </w:lvl>
    <w:lvl w:ilvl="8" w:tplc="126C01AE">
      <w:numFmt w:val="bullet"/>
      <w:lvlText w:val="•"/>
      <w:lvlJc w:val="left"/>
      <w:pPr>
        <w:ind w:left="8637" w:hanging="259"/>
      </w:pPr>
      <w:rPr>
        <w:rFonts w:hint="default"/>
      </w:rPr>
    </w:lvl>
  </w:abstractNum>
  <w:abstractNum w:abstractNumId="10">
    <w:nsid w:val="57DF5694"/>
    <w:multiLevelType w:val="hybridMultilevel"/>
    <w:tmpl w:val="7896912A"/>
    <w:lvl w:ilvl="0" w:tplc="83164428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36C1BD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6A8CF09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39CA702E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F0882572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E458B4C4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6ABC188C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F95A8F62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43ACA8B4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11">
    <w:nsid w:val="5BF5126F"/>
    <w:multiLevelType w:val="hybridMultilevel"/>
    <w:tmpl w:val="E41213D8"/>
    <w:lvl w:ilvl="0" w:tplc="9CA84D34">
      <w:start w:val="1"/>
      <w:numFmt w:val="lowerLetter"/>
      <w:lvlText w:val="%1)"/>
      <w:lvlJc w:val="left"/>
      <w:pPr>
        <w:ind w:left="1014" w:hanging="252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2A0A4DFA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D03AFF3E">
      <w:numFmt w:val="bullet"/>
      <w:lvlText w:val="•"/>
      <w:lvlJc w:val="left"/>
      <w:pPr>
        <w:ind w:left="2965" w:hanging="252"/>
      </w:pPr>
      <w:rPr>
        <w:rFonts w:hint="default"/>
      </w:rPr>
    </w:lvl>
    <w:lvl w:ilvl="3" w:tplc="ACBADDDC">
      <w:numFmt w:val="bullet"/>
      <w:lvlText w:val="•"/>
      <w:lvlJc w:val="left"/>
      <w:pPr>
        <w:ind w:left="3937" w:hanging="252"/>
      </w:pPr>
      <w:rPr>
        <w:rFonts w:hint="default"/>
      </w:rPr>
    </w:lvl>
    <w:lvl w:ilvl="4" w:tplc="F62A59D4">
      <w:numFmt w:val="bullet"/>
      <w:lvlText w:val="•"/>
      <w:lvlJc w:val="left"/>
      <w:pPr>
        <w:ind w:left="4910" w:hanging="252"/>
      </w:pPr>
      <w:rPr>
        <w:rFonts w:hint="default"/>
      </w:rPr>
    </w:lvl>
    <w:lvl w:ilvl="5" w:tplc="6DA8355E">
      <w:numFmt w:val="bullet"/>
      <w:lvlText w:val="•"/>
      <w:lvlJc w:val="left"/>
      <w:pPr>
        <w:ind w:left="5883" w:hanging="252"/>
      </w:pPr>
      <w:rPr>
        <w:rFonts w:hint="default"/>
      </w:rPr>
    </w:lvl>
    <w:lvl w:ilvl="6" w:tplc="A71A1462">
      <w:numFmt w:val="bullet"/>
      <w:lvlText w:val="•"/>
      <w:lvlJc w:val="left"/>
      <w:pPr>
        <w:ind w:left="6855" w:hanging="252"/>
      </w:pPr>
      <w:rPr>
        <w:rFonts w:hint="default"/>
      </w:rPr>
    </w:lvl>
    <w:lvl w:ilvl="7" w:tplc="4036ABA6">
      <w:numFmt w:val="bullet"/>
      <w:lvlText w:val="•"/>
      <w:lvlJc w:val="left"/>
      <w:pPr>
        <w:ind w:left="7828" w:hanging="252"/>
      </w:pPr>
      <w:rPr>
        <w:rFonts w:hint="default"/>
      </w:rPr>
    </w:lvl>
    <w:lvl w:ilvl="8" w:tplc="76620F80">
      <w:numFmt w:val="bullet"/>
      <w:lvlText w:val="•"/>
      <w:lvlJc w:val="left"/>
      <w:pPr>
        <w:ind w:left="8801" w:hanging="252"/>
      </w:pPr>
      <w:rPr>
        <w:rFonts w:hint="default"/>
      </w:rPr>
    </w:lvl>
  </w:abstractNum>
  <w:abstractNum w:abstractNumId="12">
    <w:nsid w:val="7BE713F3"/>
    <w:multiLevelType w:val="hybridMultilevel"/>
    <w:tmpl w:val="E5C4499C"/>
    <w:lvl w:ilvl="0" w:tplc="63CC2416">
      <w:start w:val="1"/>
      <w:numFmt w:val="decimal"/>
      <w:lvlText w:val="%1."/>
      <w:lvlJc w:val="left"/>
      <w:pPr>
        <w:ind w:left="175" w:hanging="279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438722C">
      <w:numFmt w:val="bullet"/>
      <w:lvlText w:val="•"/>
      <w:lvlJc w:val="left"/>
      <w:pPr>
        <w:ind w:left="1230" w:hanging="279"/>
      </w:pPr>
    </w:lvl>
    <w:lvl w:ilvl="2" w:tplc="9D766402">
      <w:numFmt w:val="bullet"/>
      <w:lvlText w:val="•"/>
      <w:lvlJc w:val="left"/>
      <w:pPr>
        <w:ind w:left="2281" w:hanging="279"/>
      </w:pPr>
    </w:lvl>
    <w:lvl w:ilvl="3" w:tplc="1F1CFBB6">
      <w:numFmt w:val="bullet"/>
      <w:lvlText w:val="•"/>
      <w:lvlJc w:val="left"/>
      <w:pPr>
        <w:ind w:left="3331" w:hanging="279"/>
      </w:pPr>
    </w:lvl>
    <w:lvl w:ilvl="4" w:tplc="0308B2FE">
      <w:numFmt w:val="bullet"/>
      <w:lvlText w:val="•"/>
      <w:lvlJc w:val="left"/>
      <w:pPr>
        <w:ind w:left="4382" w:hanging="279"/>
      </w:pPr>
    </w:lvl>
    <w:lvl w:ilvl="5" w:tplc="527A99C8">
      <w:numFmt w:val="bullet"/>
      <w:lvlText w:val="•"/>
      <w:lvlJc w:val="left"/>
      <w:pPr>
        <w:ind w:left="5433" w:hanging="279"/>
      </w:pPr>
    </w:lvl>
    <w:lvl w:ilvl="6" w:tplc="F406177E">
      <w:numFmt w:val="bullet"/>
      <w:lvlText w:val="•"/>
      <w:lvlJc w:val="left"/>
      <w:pPr>
        <w:ind w:left="6483" w:hanging="279"/>
      </w:pPr>
    </w:lvl>
    <w:lvl w:ilvl="7" w:tplc="A8B81CF6">
      <w:numFmt w:val="bullet"/>
      <w:lvlText w:val="•"/>
      <w:lvlJc w:val="left"/>
      <w:pPr>
        <w:ind w:left="7534" w:hanging="279"/>
      </w:pPr>
    </w:lvl>
    <w:lvl w:ilvl="8" w:tplc="59CA070E">
      <w:numFmt w:val="bullet"/>
      <w:lvlText w:val="•"/>
      <w:lvlJc w:val="left"/>
      <w:pPr>
        <w:ind w:left="8585" w:hanging="279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2F0A"/>
    <w:rsid w:val="000476DC"/>
    <w:rsid w:val="00057CBB"/>
    <w:rsid w:val="00060993"/>
    <w:rsid w:val="00095400"/>
    <w:rsid w:val="001048BB"/>
    <w:rsid w:val="00112A46"/>
    <w:rsid w:val="00120EB4"/>
    <w:rsid w:val="001549F2"/>
    <w:rsid w:val="0017582B"/>
    <w:rsid w:val="001A0915"/>
    <w:rsid w:val="001C4FD9"/>
    <w:rsid w:val="001D43B1"/>
    <w:rsid w:val="001E20EC"/>
    <w:rsid w:val="001E28D8"/>
    <w:rsid w:val="00201495"/>
    <w:rsid w:val="002101A2"/>
    <w:rsid w:val="00277E15"/>
    <w:rsid w:val="00284D71"/>
    <w:rsid w:val="002A4403"/>
    <w:rsid w:val="002B6A4F"/>
    <w:rsid w:val="002C48BB"/>
    <w:rsid w:val="002D4B6F"/>
    <w:rsid w:val="00316552"/>
    <w:rsid w:val="0032495C"/>
    <w:rsid w:val="00337508"/>
    <w:rsid w:val="003504B6"/>
    <w:rsid w:val="003572D9"/>
    <w:rsid w:val="00367A06"/>
    <w:rsid w:val="00371DF8"/>
    <w:rsid w:val="003803FD"/>
    <w:rsid w:val="003A3A04"/>
    <w:rsid w:val="003C54B4"/>
    <w:rsid w:val="003D42C0"/>
    <w:rsid w:val="00416CC9"/>
    <w:rsid w:val="00424A8E"/>
    <w:rsid w:val="00425A4B"/>
    <w:rsid w:val="00431DDD"/>
    <w:rsid w:val="00443D60"/>
    <w:rsid w:val="004842F5"/>
    <w:rsid w:val="004848B6"/>
    <w:rsid w:val="004A0E4D"/>
    <w:rsid w:val="004D4910"/>
    <w:rsid w:val="004E31C4"/>
    <w:rsid w:val="005314BC"/>
    <w:rsid w:val="005408EA"/>
    <w:rsid w:val="00554C44"/>
    <w:rsid w:val="00571859"/>
    <w:rsid w:val="005A36E7"/>
    <w:rsid w:val="005D0642"/>
    <w:rsid w:val="005E1597"/>
    <w:rsid w:val="00601864"/>
    <w:rsid w:val="00697751"/>
    <w:rsid w:val="006A41CE"/>
    <w:rsid w:val="006A7F01"/>
    <w:rsid w:val="006E5FB2"/>
    <w:rsid w:val="00703339"/>
    <w:rsid w:val="0071062B"/>
    <w:rsid w:val="007114C7"/>
    <w:rsid w:val="00735021"/>
    <w:rsid w:val="0073613C"/>
    <w:rsid w:val="00744640"/>
    <w:rsid w:val="007F37F1"/>
    <w:rsid w:val="007F67BC"/>
    <w:rsid w:val="00817CEE"/>
    <w:rsid w:val="008340AB"/>
    <w:rsid w:val="008429A6"/>
    <w:rsid w:val="008A1A70"/>
    <w:rsid w:val="008B185F"/>
    <w:rsid w:val="00900175"/>
    <w:rsid w:val="0090094C"/>
    <w:rsid w:val="00975837"/>
    <w:rsid w:val="00982BBD"/>
    <w:rsid w:val="0098435D"/>
    <w:rsid w:val="00987957"/>
    <w:rsid w:val="00994864"/>
    <w:rsid w:val="009A7510"/>
    <w:rsid w:val="009F79A8"/>
    <w:rsid w:val="00A423BD"/>
    <w:rsid w:val="00A56C84"/>
    <w:rsid w:val="00A91DBB"/>
    <w:rsid w:val="00AA24E8"/>
    <w:rsid w:val="00AE17ED"/>
    <w:rsid w:val="00AF2A39"/>
    <w:rsid w:val="00B9442C"/>
    <w:rsid w:val="00BE29DC"/>
    <w:rsid w:val="00C03C5D"/>
    <w:rsid w:val="00C121DF"/>
    <w:rsid w:val="00C25D2E"/>
    <w:rsid w:val="00C47B9B"/>
    <w:rsid w:val="00C60383"/>
    <w:rsid w:val="00C72051"/>
    <w:rsid w:val="00C73087"/>
    <w:rsid w:val="00CA1300"/>
    <w:rsid w:val="00CA41D7"/>
    <w:rsid w:val="00D10F31"/>
    <w:rsid w:val="00D214FD"/>
    <w:rsid w:val="00D36D92"/>
    <w:rsid w:val="00D40213"/>
    <w:rsid w:val="00D66EA5"/>
    <w:rsid w:val="00D76302"/>
    <w:rsid w:val="00D941AA"/>
    <w:rsid w:val="00E30B5E"/>
    <w:rsid w:val="00E311C8"/>
    <w:rsid w:val="00E3321C"/>
    <w:rsid w:val="00E348B2"/>
    <w:rsid w:val="00E5736B"/>
    <w:rsid w:val="00E94C3F"/>
    <w:rsid w:val="00EF1A9D"/>
    <w:rsid w:val="00EF4551"/>
    <w:rsid w:val="00F2249D"/>
    <w:rsid w:val="00F61571"/>
    <w:rsid w:val="00F72C23"/>
    <w:rsid w:val="00F97DFE"/>
    <w:rsid w:val="00FA02AA"/>
    <w:rsid w:val="00FD620E"/>
    <w:rsid w:val="00FE3988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DB4D-E24D-438D-8495-EF36BEB4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3</cp:revision>
  <dcterms:created xsi:type="dcterms:W3CDTF">2016-07-27T08:22:00Z</dcterms:created>
  <dcterms:modified xsi:type="dcterms:W3CDTF">2016-07-27T08:23:00Z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