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122887</wp:posOffset>
                </wp:positionV>
                <wp:extent cx="7625080" cy="8333105"/>
                <wp:effectExtent l="0" t="0" r="13970" b="107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7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F72C23" w:rsidRPr="00F72C23" w:rsidRDefault="00F72C23" w:rsidP="00F72C23">
                            <w:pPr>
                              <w:spacing w:before="287" w:line="302" w:lineRule="auto"/>
                              <w:ind w:left="1367" w:right="255" w:firstLine="566"/>
                              <w:jc w:val="right"/>
                              <w:rPr>
                                <w:sz w:val="64"/>
                                <w:lang w:val="es-ES"/>
                              </w:rPr>
                            </w:pPr>
                            <w:r w:rsidRPr="00F72C23">
                              <w:rPr>
                                <w:color w:val="FFFFFF"/>
                                <w:sz w:val="64"/>
                                <w:lang w:val="es-ES"/>
                              </w:rPr>
                              <w:t>Aval sobre Anticipos en operaciones</w:t>
                            </w:r>
                          </w:p>
                          <w:p w:rsidR="00F72C23" w:rsidRPr="00F72C23" w:rsidRDefault="00F72C23" w:rsidP="00F72C23">
                            <w:pPr>
                              <w:spacing w:line="714" w:lineRule="exact"/>
                              <w:ind w:right="255"/>
                              <w:jc w:val="right"/>
                              <w:rPr>
                                <w:sz w:val="64"/>
                                <w:lang w:val="es-ES"/>
                              </w:rPr>
                            </w:pPr>
                            <w:proofErr w:type="gramStart"/>
                            <w:r w:rsidRPr="00F72C23">
                              <w:rPr>
                                <w:color w:val="FFFFFF"/>
                                <w:sz w:val="64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F72C23">
                              <w:rPr>
                                <w:color w:val="FFFFFF"/>
                                <w:sz w:val="64"/>
                                <w:lang w:val="es-ES"/>
                              </w:rPr>
                              <w:t xml:space="preserve"> exterior</w:t>
                            </w:r>
                          </w:p>
                          <w:p w:rsidR="00571859" w:rsidRPr="00AE17ED" w:rsidRDefault="00571859" w:rsidP="005408EA">
                            <w:pPr>
                              <w:tabs>
                                <w:tab w:val="left" w:pos="1990"/>
                                <w:tab w:val="left" w:pos="3310"/>
                              </w:tabs>
                              <w:spacing w:before="284" w:line="285" w:lineRule="auto"/>
                              <w:ind w:left="1064" w:right="256" w:hanging="339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F72C23" w:rsidRPr="00F72C23" w:rsidRDefault="00F72C23" w:rsidP="00F72C23">
                      <w:pPr>
                        <w:spacing w:before="287" w:line="302" w:lineRule="auto"/>
                        <w:ind w:left="1367" w:right="255" w:firstLine="566"/>
                        <w:jc w:val="right"/>
                        <w:rPr>
                          <w:sz w:val="64"/>
                          <w:lang w:val="es-ES"/>
                        </w:rPr>
                      </w:pPr>
                      <w:r w:rsidRPr="00F72C23">
                        <w:rPr>
                          <w:color w:val="FFFFFF"/>
                          <w:sz w:val="64"/>
                          <w:lang w:val="es-ES"/>
                        </w:rPr>
                        <w:t>Aval sobre Anticipos en operaciones</w:t>
                      </w:r>
                    </w:p>
                    <w:p w:rsidR="00F72C23" w:rsidRPr="00F72C23" w:rsidRDefault="00F72C23" w:rsidP="00F72C23">
                      <w:pPr>
                        <w:spacing w:line="714" w:lineRule="exact"/>
                        <w:ind w:right="255"/>
                        <w:jc w:val="right"/>
                        <w:rPr>
                          <w:sz w:val="64"/>
                          <w:lang w:val="es-ES"/>
                        </w:rPr>
                      </w:pPr>
                      <w:proofErr w:type="gramStart"/>
                      <w:r w:rsidRPr="00F72C23">
                        <w:rPr>
                          <w:color w:val="FFFFFF"/>
                          <w:sz w:val="64"/>
                          <w:lang w:val="es-ES"/>
                        </w:rPr>
                        <w:t>de</w:t>
                      </w:r>
                      <w:proofErr w:type="gramEnd"/>
                      <w:r w:rsidRPr="00F72C23">
                        <w:rPr>
                          <w:color w:val="FFFFFF"/>
                          <w:sz w:val="64"/>
                          <w:lang w:val="es-ES"/>
                        </w:rPr>
                        <w:t xml:space="preserve"> exterior</w:t>
                      </w:r>
                    </w:p>
                    <w:p w:rsidR="00571859" w:rsidRPr="00AE17ED" w:rsidRDefault="00571859" w:rsidP="005408EA">
                      <w:pPr>
                        <w:tabs>
                          <w:tab w:val="left" w:pos="1990"/>
                          <w:tab w:val="left" w:pos="3310"/>
                        </w:tabs>
                        <w:spacing w:before="284" w:line="285" w:lineRule="auto"/>
                        <w:ind w:left="1064" w:right="256" w:hanging="339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default" r:id="rId11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DDD" w:rsidRPr="00431DDD" w:rsidRDefault="00431DDD" w:rsidP="00431DDD">
      <w:pPr>
        <w:pStyle w:val="Textoindependiente"/>
        <w:spacing w:before="1"/>
        <w:rPr>
          <w:sz w:val="19"/>
          <w:lang w:val="es-ES"/>
        </w:rPr>
      </w:pPr>
    </w:p>
    <w:p w:rsidR="00F72C23" w:rsidRPr="00F72C23" w:rsidRDefault="00F72C23" w:rsidP="00F72C23">
      <w:pPr>
        <w:pStyle w:val="Textoindependiente"/>
        <w:spacing w:line="492" w:lineRule="auto"/>
        <w:ind w:left="175" w:right="142" w:firstLine="4247"/>
        <w:rPr>
          <w:lang w:val="es-ES"/>
        </w:rPr>
      </w:pPr>
      <w:r w:rsidRPr="00F72C23">
        <w:rPr>
          <w:lang w:val="es-ES"/>
        </w:rPr>
        <w:t>Nombre del banco y dirección de la sucursal o de la oficina emisora Beneficiario: ...........................................................................................................................................</w:t>
      </w:r>
    </w:p>
    <w:p w:rsidR="00F72C23" w:rsidRPr="00F72C23" w:rsidRDefault="00F72C23" w:rsidP="00F72C23">
      <w:pPr>
        <w:pStyle w:val="Textoindependiente"/>
        <w:ind w:left="175"/>
        <w:jc w:val="both"/>
        <w:rPr>
          <w:lang w:val="es-ES"/>
        </w:rPr>
      </w:pPr>
      <w:r w:rsidRPr="00F72C23">
        <w:rPr>
          <w:lang w:val="es-ES"/>
        </w:rPr>
        <w:t>Fecha</w:t>
      </w:r>
      <w:proofErr w:type="gramStart"/>
      <w:r w:rsidRPr="00F72C23">
        <w:rPr>
          <w:lang w:val="es-ES"/>
        </w:rPr>
        <w:t>:  ...................................................................................................................................................</w:t>
      </w:r>
      <w:proofErr w:type="gramEnd"/>
    </w:p>
    <w:p w:rsidR="00F72C23" w:rsidRPr="00F72C23" w:rsidRDefault="00F72C23" w:rsidP="00F72C23">
      <w:pPr>
        <w:pStyle w:val="Textoindependiente"/>
        <w:spacing w:before="2"/>
        <w:rPr>
          <w:sz w:val="19"/>
          <w:lang w:val="es-ES"/>
        </w:rPr>
      </w:pPr>
    </w:p>
    <w:p w:rsidR="00F72C23" w:rsidRPr="00F72C23" w:rsidRDefault="00F72C23" w:rsidP="00F72C23">
      <w:pPr>
        <w:pStyle w:val="Textoindependiente"/>
        <w:ind w:left="175"/>
        <w:jc w:val="both"/>
        <w:rPr>
          <w:lang w:val="es-ES"/>
        </w:rPr>
      </w:pPr>
      <w:r w:rsidRPr="00F72C23">
        <w:rPr>
          <w:lang w:val="es-ES"/>
        </w:rPr>
        <w:t>Dirección: ..............................................................................................................................................</w:t>
      </w:r>
    </w:p>
    <w:p w:rsidR="00F72C23" w:rsidRPr="00F72C23" w:rsidRDefault="00F72C23" w:rsidP="00F72C23">
      <w:pPr>
        <w:pStyle w:val="Textoindependiente"/>
        <w:spacing w:before="3"/>
        <w:rPr>
          <w:sz w:val="19"/>
          <w:lang w:val="es-ES"/>
        </w:rPr>
      </w:pPr>
    </w:p>
    <w:p w:rsidR="00F72C23" w:rsidRPr="00F72C23" w:rsidRDefault="00F72C23" w:rsidP="00F72C23">
      <w:pPr>
        <w:pStyle w:val="Textoindependiente"/>
        <w:spacing w:before="1"/>
        <w:ind w:left="175"/>
        <w:jc w:val="both"/>
        <w:rPr>
          <w:lang w:val="es-ES"/>
        </w:rPr>
      </w:pPr>
      <w:r w:rsidRPr="00F72C23">
        <w:rPr>
          <w:lang w:val="es-ES"/>
        </w:rPr>
        <w:t>GARANTÍA DE PAGO ANTICIPADO N</w:t>
      </w:r>
      <w:proofErr w:type="gramStart"/>
      <w:r w:rsidRPr="00F72C23">
        <w:rPr>
          <w:lang w:val="es-ES"/>
        </w:rPr>
        <w:t>º .........................................................................................................</w:t>
      </w:r>
      <w:proofErr w:type="gramEnd"/>
    </w:p>
    <w:p w:rsidR="00F72C23" w:rsidRPr="00F72C23" w:rsidRDefault="00F72C23" w:rsidP="00F72C23">
      <w:pPr>
        <w:pStyle w:val="Textoindependiente"/>
        <w:spacing w:before="1"/>
        <w:rPr>
          <w:sz w:val="19"/>
          <w:lang w:val="es-ES"/>
        </w:rPr>
      </w:pPr>
    </w:p>
    <w:p w:rsidR="00F72C23" w:rsidRPr="00F72C23" w:rsidRDefault="00F72C23" w:rsidP="00F72C23">
      <w:pPr>
        <w:pStyle w:val="Textoindependiente"/>
        <w:spacing w:line="276" w:lineRule="auto"/>
        <w:ind w:left="175" w:right="164"/>
        <w:jc w:val="both"/>
        <w:rPr>
          <w:lang w:val="es-ES"/>
        </w:rPr>
      </w:pPr>
      <w:r w:rsidRPr="00F72C23">
        <w:rPr>
          <w:lang w:val="es-ES"/>
        </w:rPr>
        <w:t xml:space="preserve">Hemos sido informados de </w:t>
      </w:r>
      <w:proofErr w:type="gramStart"/>
      <w:r w:rsidRPr="00F72C23">
        <w:rPr>
          <w:lang w:val="es-ES"/>
        </w:rPr>
        <w:t>que ................</w:t>
      </w:r>
      <w:proofErr w:type="gramEnd"/>
      <w:r w:rsidRPr="00F72C23">
        <w:rPr>
          <w:lang w:val="es-ES"/>
        </w:rPr>
        <w:t xml:space="preserve"> (</w:t>
      </w:r>
      <w:proofErr w:type="gramStart"/>
      <w:r w:rsidRPr="00F72C23">
        <w:rPr>
          <w:lang w:val="es-ES"/>
        </w:rPr>
        <w:t>en</w:t>
      </w:r>
      <w:proofErr w:type="gramEnd"/>
      <w:r w:rsidRPr="00F72C23">
        <w:rPr>
          <w:lang w:val="es-ES"/>
        </w:rPr>
        <w:t xml:space="preserve"> adelante "el ordenante"), ha firmado con esta entidad en contrato nº .................. con fecha .......... para el suministro de ...............,</w:t>
      </w:r>
    </w:p>
    <w:p w:rsidR="00F72C23" w:rsidRPr="00F72C23" w:rsidRDefault="00F72C23" w:rsidP="00F72C23">
      <w:pPr>
        <w:pStyle w:val="Textoindependiente"/>
        <w:spacing w:before="5"/>
        <w:rPr>
          <w:sz w:val="16"/>
          <w:lang w:val="es-ES"/>
        </w:rPr>
      </w:pPr>
    </w:p>
    <w:p w:rsidR="00F72C23" w:rsidRPr="00F72C23" w:rsidRDefault="00F72C23" w:rsidP="00F72C23">
      <w:pPr>
        <w:pStyle w:val="Textoindependiente"/>
        <w:spacing w:line="276" w:lineRule="auto"/>
        <w:ind w:left="175" w:right="164"/>
        <w:jc w:val="both"/>
        <w:rPr>
          <w:lang w:val="es-ES"/>
        </w:rPr>
      </w:pPr>
      <w:r w:rsidRPr="00F72C23">
        <w:rPr>
          <w:lang w:val="es-ES"/>
        </w:rPr>
        <w:t xml:space="preserve">Entendemos, además, que según las condiciones del contrato, se efectuará un pago anticipado por la cantidad   </w:t>
      </w:r>
      <w:proofErr w:type="gramStart"/>
      <w:r w:rsidRPr="00F72C23">
        <w:rPr>
          <w:lang w:val="es-ES"/>
        </w:rPr>
        <w:t>de  ............</w:t>
      </w:r>
      <w:proofErr w:type="gramEnd"/>
      <w:r w:rsidRPr="00F72C23">
        <w:rPr>
          <w:lang w:val="es-ES"/>
        </w:rPr>
        <w:t xml:space="preserve"> contra una garantía de pago</w:t>
      </w:r>
      <w:r w:rsidRPr="00F72C23">
        <w:rPr>
          <w:spacing w:val="-20"/>
          <w:lang w:val="es-ES"/>
        </w:rPr>
        <w:t xml:space="preserve"> </w:t>
      </w:r>
      <w:r w:rsidRPr="00F72C23">
        <w:rPr>
          <w:lang w:val="es-ES"/>
        </w:rPr>
        <w:t>anticipado.</w:t>
      </w:r>
    </w:p>
    <w:p w:rsidR="00F72C23" w:rsidRPr="00F72C23" w:rsidRDefault="00F72C23" w:rsidP="00F72C23">
      <w:pPr>
        <w:pStyle w:val="Textoindependiente"/>
        <w:spacing w:before="5"/>
        <w:rPr>
          <w:sz w:val="16"/>
          <w:lang w:val="es-ES"/>
        </w:rPr>
      </w:pPr>
    </w:p>
    <w:p w:rsidR="00F72C23" w:rsidRPr="00F72C23" w:rsidRDefault="00F72C23" w:rsidP="00F72C23">
      <w:pPr>
        <w:pStyle w:val="Textoindependiente"/>
        <w:spacing w:line="276" w:lineRule="auto"/>
        <w:ind w:left="175" w:right="165"/>
        <w:jc w:val="both"/>
        <w:rPr>
          <w:lang w:val="es-ES"/>
        </w:rPr>
      </w:pPr>
      <w:r w:rsidRPr="00F72C23">
        <w:rPr>
          <w:lang w:val="es-ES"/>
        </w:rPr>
        <w:t xml:space="preserve">A petición del </w:t>
      </w:r>
      <w:proofErr w:type="gramStart"/>
      <w:r w:rsidRPr="00F72C23">
        <w:rPr>
          <w:lang w:val="es-ES"/>
        </w:rPr>
        <w:t>ordenante .............</w:t>
      </w:r>
      <w:proofErr w:type="gramEnd"/>
      <w:r w:rsidRPr="00F72C23">
        <w:rPr>
          <w:lang w:val="es-ES"/>
        </w:rPr>
        <w:t xml:space="preserve"> se compromete de forma irrevocable a abonarse la cantidad o cantidades no sobrepasando un total de ............. (</w:t>
      </w:r>
      <w:proofErr w:type="gramStart"/>
      <w:r w:rsidRPr="00F72C23">
        <w:rPr>
          <w:lang w:val="es-ES"/>
        </w:rPr>
        <w:t>en</w:t>
      </w:r>
      <w:proofErr w:type="gramEnd"/>
      <w:r w:rsidRPr="00F72C23">
        <w:rPr>
          <w:lang w:val="es-ES"/>
        </w:rPr>
        <w:t xml:space="preserve"> letras: ...............) desde el momento de la recepción en el banco de su primer requerimiento escrito, así como de su declaración escrita especificando:</w:t>
      </w:r>
    </w:p>
    <w:p w:rsidR="00F72C23" w:rsidRPr="00F72C23" w:rsidRDefault="00F72C23" w:rsidP="00F72C23">
      <w:pPr>
        <w:pStyle w:val="Textoindependiente"/>
        <w:spacing w:before="7"/>
        <w:rPr>
          <w:sz w:val="16"/>
          <w:lang w:val="es-ES"/>
        </w:rPr>
      </w:pPr>
    </w:p>
    <w:p w:rsidR="00F72C23" w:rsidRPr="00F72C23" w:rsidRDefault="00F72C23" w:rsidP="00F72C23">
      <w:pPr>
        <w:pStyle w:val="Prrafodelista"/>
        <w:numPr>
          <w:ilvl w:val="0"/>
          <w:numId w:val="9"/>
        </w:numPr>
        <w:tabs>
          <w:tab w:val="left" w:pos="394"/>
        </w:tabs>
        <w:spacing w:before="1"/>
        <w:ind w:right="0" w:hanging="218"/>
        <w:rPr>
          <w:sz w:val="18"/>
          <w:lang w:val="es-ES"/>
        </w:rPr>
      </w:pPr>
      <w:r w:rsidRPr="00F72C23">
        <w:rPr>
          <w:sz w:val="18"/>
          <w:lang w:val="es-ES"/>
        </w:rPr>
        <w:t>que</w:t>
      </w:r>
      <w:r w:rsidRPr="00F72C23">
        <w:rPr>
          <w:spacing w:val="-4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el</w:t>
      </w:r>
      <w:r w:rsidRPr="00F72C23">
        <w:rPr>
          <w:spacing w:val="-3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ordenante</w:t>
      </w:r>
      <w:r w:rsidRPr="00F72C23">
        <w:rPr>
          <w:spacing w:val="-4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ha</w:t>
      </w:r>
      <w:r w:rsidRPr="00F72C23">
        <w:rPr>
          <w:spacing w:val="-4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cumplido</w:t>
      </w:r>
      <w:r w:rsidRPr="00F72C23">
        <w:rPr>
          <w:spacing w:val="-3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su(s)</w:t>
      </w:r>
      <w:r w:rsidRPr="00F72C23">
        <w:rPr>
          <w:spacing w:val="-5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obligación(es)</w:t>
      </w:r>
      <w:r w:rsidRPr="00F72C23">
        <w:rPr>
          <w:spacing w:val="-4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en</w:t>
      </w:r>
      <w:r w:rsidRPr="00F72C23">
        <w:rPr>
          <w:spacing w:val="-5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los</w:t>
      </w:r>
      <w:r w:rsidRPr="00F72C23">
        <w:rPr>
          <w:spacing w:val="-4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términos</w:t>
      </w:r>
      <w:r w:rsidRPr="00F72C23">
        <w:rPr>
          <w:spacing w:val="-4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que</w:t>
      </w:r>
      <w:r w:rsidRPr="00F72C23">
        <w:rPr>
          <w:spacing w:val="-4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figuran</w:t>
      </w:r>
      <w:r w:rsidRPr="00F72C23">
        <w:rPr>
          <w:spacing w:val="-6"/>
          <w:sz w:val="18"/>
          <w:lang w:val="es-ES"/>
        </w:rPr>
        <w:t xml:space="preserve"> </w:t>
      </w:r>
      <w:proofErr w:type="spellStart"/>
      <w:r w:rsidRPr="00F72C23">
        <w:rPr>
          <w:sz w:val="18"/>
          <w:lang w:val="es-ES"/>
        </w:rPr>
        <w:t>el</w:t>
      </w:r>
      <w:r w:rsidRPr="00F72C23">
        <w:rPr>
          <w:spacing w:val="-3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la</w:t>
      </w:r>
      <w:proofErr w:type="spellEnd"/>
      <w:r w:rsidRPr="00F72C23">
        <w:rPr>
          <w:spacing w:val="-4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liquidación;</w:t>
      </w:r>
      <w:r w:rsidRPr="00F72C23">
        <w:rPr>
          <w:spacing w:val="-4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y</w:t>
      </w:r>
    </w:p>
    <w:p w:rsidR="00F72C23" w:rsidRPr="00F72C23" w:rsidRDefault="00F72C23" w:rsidP="00F72C23">
      <w:pPr>
        <w:pStyle w:val="Textoindependiente"/>
        <w:spacing w:before="1"/>
        <w:rPr>
          <w:sz w:val="19"/>
          <w:lang w:val="es-ES"/>
        </w:rPr>
      </w:pPr>
    </w:p>
    <w:p w:rsidR="00F72C23" w:rsidRPr="00F72C23" w:rsidRDefault="00F72C23" w:rsidP="00F72C23">
      <w:pPr>
        <w:pStyle w:val="Prrafodelista"/>
        <w:numPr>
          <w:ilvl w:val="0"/>
          <w:numId w:val="9"/>
        </w:numPr>
        <w:tabs>
          <w:tab w:val="left" w:pos="471"/>
        </w:tabs>
        <w:ind w:left="470" w:right="0" w:hanging="295"/>
        <w:rPr>
          <w:sz w:val="18"/>
          <w:lang w:val="es-ES"/>
        </w:rPr>
      </w:pPr>
      <w:r w:rsidRPr="00F72C23">
        <w:rPr>
          <w:sz w:val="18"/>
          <w:lang w:val="es-ES"/>
        </w:rPr>
        <w:t>en qué consiste el incumplimiento del</w:t>
      </w:r>
      <w:r w:rsidRPr="00F72C23">
        <w:rPr>
          <w:spacing w:val="-23"/>
          <w:sz w:val="18"/>
          <w:lang w:val="es-ES"/>
        </w:rPr>
        <w:t xml:space="preserve"> </w:t>
      </w:r>
      <w:r w:rsidRPr="00F72C23">
        <w:rPr>
          <w:sz w:val="18"/>
          <w:lang w:val="es-ES"/>
        </w:rPr>
        <w:t>ordenante.</w:t>
      </w:r>
    </w:p>
    <w:p w:rsidR="00F72C23" w:rsidRPr="00F72C23" w:rsidRDefault="00F72C23" w:rsidP="00F72C23">
      <w:pPr>
        <w:pStyle w:val="Textoindependiente"/>
        <w:spacing w:before="1"/>
        <w:rPr>
          <w:sz w:val="19"/>
          <w:lang w:val="es-ES"/>
        </w:rPr>
      </w:pPr>
    </w:p>
    <w:p w:rsidR="00F72C23" w:rsidRPr="00F72C23" w:rsidRDefault="00F72C23" w:rsidP="00F72C23">
      <w:pPr>
        <w:pStyle w:val="Textoindependiente"/>
        <w:ind w:left="175"/>
        <w:jc w:val="both"/>
        <w:rPr>
          <w:lang w:val="es-ES"/>
        </w:rPr>
      </w:pPr>
      <w:r w:rsidRPr="00F72C23">
        <w:rPr>
          <w:lang w:val="es-ES"/>
        </w:rPr>
        <w:t>El     requerimiento    de    pago    deberá    acompañarse    del    o     de    los    siguientes      documentos:</w:t>
      </w:r>
    </w:p>
    <w:p w:rsidR="00F72C23" w:rsidRDefault="00F72C23" w:rsidP="00F72C23">
      <w:pPr>
        <w:pStyle w:val="Textoindependiente"/>
        <w:spacing w:before="33"/>
        <w:ind w:left="175"/>
        <w:jc w:val="both"/>
      </w:pPr>
      <w:r>
        <w:t>...........................................................</w:t>
      </w:r>
    </w:p>
    <w:p w:rsidR="00F72C23" w:rsidRDefault="00F72C23" w:rsidP="00F72C23">
      <w:pPr>
        <w:pStyle w:val="Textoindependiente"/>
        <w:spacing w:before="1"/>
        <w:rPr>
          <w:sz w:val="19"/>
        </w:rPr>
      </w:pPr>
    </w:p>
    <w:p w:rsidR="00F72C23" w:rsidRPr="00F72C23" w:rsidRDefault="00F72C23" w:rsidP="00F72C23">
      <w:pPr>
        <w:pStyle w:val="Textoindependiente"/>
        <w:spacing w:line="276" w:lineRule="auto"/>
        <w:ind w:left="175" w:right="164"/>
        <w:jc w:val="both"/>
        <w:rPr>
          <w:lang w:val="es-ES"/>
        </w:rPr>
      </w:pPr>
      <w:r w:rsidRPr="00F72C23">
        <w:rPr>
          <w:lang w:val="es-ES"/>
        </w:rPr>
        <w:t>El ordenante deberá recibir el pago anticipado arriba indicando en su cuenta bancaria n</w:t>
      </w:r>
      <w:proofErr w:type="gramStart"/>
      <w:r w:rsidRPr="00F72C23">
        <w:rPr>
          <w:lang w:val="es-ES"/>
        </w:rPr>
        <w:t>º ..........</w:t>
      </w:r>
      <w:proofErr w:type="gramEnd"/>
      <w:r w:rsidRPr="00F72C23">
        <w:rPr>
          <w:lang w:val="es-ES"/>
        </w:rPr>
        <w:t xml:space="preserve"> en (nombre y dirección del banco), como condición para todo requerimiento y pago en virtud de la presente garantía.</w:t>
      </w:r>
    </w:p>
    <w:p w:rsidR="00F72C23" w:rsidRPr="00F72C23" w:rsidRDefault="00F72C23" w:rsidP="00F72C23">
      <w:pPr>
        <w:pStyle w:val="Textoindependiente"/>
        <w:spacing w:before="5"/>
        <w:rPr>
          <w:sz w:val="16"/>
          <w:lang w:val="es-ES"/>
        </w:rPr>
      </w:pPr>
    </w:p>
    <w:p w:rsidR="00F72C23" w:rsidRPr="00F72C23" w:rsidRDefault="00F72C23" w:rsidP="00F72C23">
      <w:pPr>
        <w:pStyle w:val="Textoindependiente"/>
        <w:ind w:left="175"/>
        <w:jc w:val="both"/>
        <w:rPr>
          <w:lang w:val="es-ES"/>
        </w:rPr>
      </w:pPr>
      <w:r w:rsidRPr="00F72C23">
        <w:rPr>
          <w:lang w:val="es-ES"/>
        </w:rPr>
        <w:t xml:space="preserve">La presente garantía expirará a lo más tardar </w:t>
      </w:r>
      <w:proofErr w:type="gramStart"/>
      <w:r w:rsidRPr="00F72C23">
        <w:rPr>
          <w:lang w:val="es-ES"/>
        </w:rPr>
        <w:t>el ..................</w:t>
      </w:r>
      <w:proofErr w:type="gramEnd"/>
    </w:p>
    <w:p w:rsidR="00F72C23" w:rsidRPr="00F72C23" w:rsidRDefault="00F72C23" w:rsidP="00F72C23">
      <w:pPr>
        <w:pStyle w:val="Textoindependiente"/>
        <w:spacing w:before="2"/>
        <w:rPr>
          <w:sz w:val="19"/>
          <w:lang w:val="es-ES"/>
        </w:rPr>
      </w:pPr>
    </w:p>
    <w:p w:rsidR="00F72C23" w:rsidRPr="00F72C23" w:rsidRDefault="00F72C23" w:rsidP="00F72C23">
      <w:pPr>
        <w:pStyle w:val="Textoindependiente"/>
        <w:spacing w:line="276" w:lineRule="auto"/>
        <w:ind w:left="175" w:right="165"/>
        <w:jc w:val="both"/>
        <w:rPr>
          <w:lang w:val="es-ES"/>
        </w:rPr>
      </w:pPr>
      <w:r w:rsidRPr="00F72C23">
        <w:rPr>
          <w:lang w:val="es-ES"/>
        </w:rPr>
        <w:t>En consecuencia, cualquier requerimiento de pago en virtud de esta garantía deberá ser recibido por nosotros, en la oficina arriba indicada, no después de tal fecha.</w:t>
      </w:r>
    </w:p>
    <w:p w:rsidR="00F72C23" w:rsidRPr="00F72C23" w:rsidRDefault="00F72C23" w:rsidP="00F72C23">
      <w:pPr>
        <w:pStyle w:val="Textoindependiente"/>
        <w:spacing w:before="5"/>
        <w:rPr>
          <w:sz w:val="16"/>
          <w:lang w:val="es-ES"/>
        </w:rPr>
      </w:pPr>
    </w:p>
    <w:p w:rsidR="00F72C23" w:rsidRPr="00F72C23" w:rsidRDefault="00F72C23" w:rsidP="00F72C23">
      <w:pPr>
        <w:pStyle w:val="Textoindependiente"/>
        <w:spacing w:line="276" w:lineRule="auto"/>
        <w:ind w:left="175" w:right="166"/>
        <w:jc w:val="both"/>
        <w:rPr>
          <w:lang w:val="es-ES"/>
        </w:rPr>
      </w:pPr>
      <w:r w:rsidRPr="00F72C23">
        <w:rPr>
          <w:lang w:val="es-ES"/>
        </w:rPr>
        <w:t>La siguiente garantía queda sometida a las Reglas Uniformes relativas a las Demandas a Primer Requerimiento  nº 458 de la</w:t>
      </w:r>
      <w:r w:rsidRPr="00F72C23">
        <w:rPr>
          <w:spacing w:val="-8"/>
          <w:lang w:val="es-ES"/>
        </w:rPr>
        <w:t xml:space="preserve"> </w:t>
      </w:r>
      <w:r w:rsidRPr="00F72C23">
        <w:rPr>
          <w:lang w:val="es-ES"/>
        </w:rPr>
        <w:t>CCI.</w:t>
      </w:r>
    </w:p>
    <w:p w:rsidR="00F72C23" w:rsidRPr="00F72C23" w:rsidRDefault="00F72C23" w:rsidP="00F72C23">
      <w:pPr>
        <w:pStyle w:val="Textoindependiente"/>
        <w:rPr>
          <w:lang w:val="es-ES"/>
        </w:rPr>
      </w:pPr>
    </w:p>
    <w:p w:rsidR="00F72C23" w:rsidRPr="00F72C23" w:rsidRDefault="00F72C23" w:rsidP="00F72C23">
      <w:pPr>
        <w:pStyle w:val="Textoindependiente"/>
        <w:rPr>
          <w:lang w:val="es-ES"/>
        </w:rPr>
      </w:pPr>
    </w:p>
    <w:p w:rsidR="00F72C23" w:rsidRPr="00F72C23" w:rsidRDefault="00F72C23" w:rsidP="00F72C23">
      <w:pPr>
        <w:pStyle w:val="Textoindependiente"/>
        <w:spacing w:before="6"/>
        <w:rPr>
          <w:sz w:val="17"/>
          <w:lang w:val="es-ES"/>
        </w:rPr>
      </w:pPr>
    </w:p>
    <w:p w:rsidR="00F72C23" w:rsidRPr="00F72C23" w:rsidRDefault="00F72C23" w:rsidP="00F72C23">
      <w:pPr>
        <w:pStyle w:val="Textoindependiente"/>
        <w:ind w:left="742" w:right="4878"/>
        <w:rPr>
          <w:lang w:val="es-ES"/>
        </w:rPr>
      </w:pPr>
      <w:r w:rsidRPr="00F72C23">
        <w:rPr>
          <w:lang w:val="es-ES"/>
        </w:rPr>
        <w:t>Firma(s):</w:t>
      </w:r>
    </w:p>
    <w:p w:rsidR="00F72C23" w:rsidRPr="00F72C23" w:rsidRDefault="00F72C23" w:rsidP="00F72C23">
      <w:pPr>
        <w:pStyle w:val="Textoindependiente"/>
        <w:rPr>
          <w:lang w:val="es-ES"/>
        </w:rPr>
      </w:pPr>
    </w:p>
    <w:p w:rsidR="00F72C23" w:rsidRPr="00F72C23" w:rsidRDefault="00F72C23" w:rsidP="00F72C23">
      <w:pPr>
        <w:pStyle w:val="Textoindependiente"/>
        <w:rPr>
          <w:lang w:val="es-ES"/>
        </w:rPr>
      </w:pPr>
    </w:p>
    <w:p w:rsidR="00F72C23" w:rsidRPr="00F72C23" w:rsidRDefault="00F72C23" w:rsidP="00F72C23">
      <w:pPr>
        <w:pStyle w:val="Textoindependiente"/>
        <w:rPr>
          <w:lang w:val="es-ES"/>
        </w:rPr>
      </w:pPr>
    </w:p>
    <w:p w:rsidR="00F72C23" w:rsidRPr="00F72C23" w:rsidRDefault="00F72C23" w:rsidP="00F72C23">
      <w:pPr>
        <w:pStyle w:val="Textoindependiente"/>
        <w:rPr>
          <w:lang w:val="es-ES"/>
        </w:rPr>
      </w:pPr>
    </w:p>
    <w:p w:rsidR="00F72C23" w:rsidRPr="00F72C23" w:rsidRDefault="00F72C23" w:rsidP="00F72C23">
      <w:pPr>
        <w:pStyle w:val="Textoindependiente"/>
        <w:rPr>
          <w:lang w:val="es-ES"/>
        </w:rPr>
      </w:pPr>
    </w:p>
    <w:p w:rsidR="00F72C23" w:rsidRDefault="00F72C23" w:rsidP="00F72C23">
      <w:pPr>
        <w:pStyle w:val="Textoindependiente"/>
        <w:rPr>
          <w:lang w:val="es-ES"/>
        </w:rPr>
      </w:pPr>
    </w:p>
    <w:p w:rsidR="00F72C23" w:rsidRDefault="00F72C23" w:rsidP="00F72C23">
      <w:pPr>
        <w:pStyle w:val="Textoindependiente"/>
        <w:rPr>
          <w:lang w:val="es-ES"/>
        </w:rPr>
      </w:pPr>
    </w:p>
    <w:p w:rsidR="00F72C23" w:rsidRDefault="00F72C23" w:rsidP="00F72C23">
      <w:pPr>
        <w:pStyle w:val="Textoindependiente"/>
        <w:rPr>
          <w:lang w:val="es-ES"/>
        </w:rPr>
      </w:pPr>
    </w:p>
    <w:p w:rsidR="00F72C23" w:rsidRDefault="00F72C23" w:rsidP="00F72C23">
      <w:pPr>
        <w:pStyle w:val="Textoindependiente"/>
        <w:rPr>
          <w:lang w:val="es-ES"/>
        </w:rPr>
      </w:pPr>
    </w:p>
    <w:p w:rsidR="00F72C23" w:rsidRPr="00F72C23" w:rsidRDefault="00F72C23" w:rsidP="00F72C23">
      <w:pPr>
        <w:pStyle w:val="Textoindependiente"/>
        <w:rPr>
          <w:lang w:val="es-ES"/>
        </w:rPr>
      </w:pPr>
    </w:p>
    <w:p w:rsidR="00F72C23" w:rsidRPr="00F72C23" w:rsidRDefault="00F72C23" w:rsidP="00F72C23">
      <w:pPr>
        <w:pStyle w:val="Textoindependiente"/>
        <w:rPr>
          <w:lang w:val="es-ES"/>
        </w:rPr>
      </w:pPr>
    </w:p>
    <w:p w:rsidR="00F72C23" w:rsidRPr="00F72C23" w:rsidRDefault="00F72C23" w:rsidP="00F72C23">
      <w:pPr>
        <w:pStyle w:val="Textoindependiente"/>
        <w:rPr>
          <w:lang w:val="es-ES"/>
        </w:rPr>
      </w:pPr>
    </w:p>
    <w:p w:rsidR="00F72C23" w:rsidRPr="00F72C23" w:rsidRDefault="00F72C23" w:rsidP="00F72C23">
      <w:pPr>
        <w:pStyle w:val="Textoindependiente"/>
        <w:rPr>
          <w:lang w:val="es-ES"/>
        </w:rPr>
      </w:pPr>
    </w:p>
    <w:p w:rsidR="00F72C23" w:rsidRPr="00F72C23" w:rsidRDefault="00F72C23" w:rsidP="00F72C23">
      <w:pPr>
        <w:pStyle w:val="Textoindependiente"/>
        <w:rPr>
          <w:lang w:val="es-ES"/>
        </w:rPr>
      </w:pPr>
    </w:p>
    <w:p w:rsidR="00F72C23" w:rsidRPr="00F72C23" w:rsidRDefault="00F72C23" w:rsidP="00F72C23">
      <w:pPr>
        <w:pStyle w:val="Textoindependiente"/>
        <w:spacing w:before="11"/>
        <w:rPr>
          <w:sz w:val="24"/>
          <w:lang w:val="es-ES"/>
        </w:rPr>
      </w:pPr>
    </w:p>
    <w:p w:rsidR="00F72C23" w:rsidRPr="00F72C23" w:rsidRDefault="00F72C23" w:rsidP="00F72C23">
      <w:pPr>
        <w:pStyle w:val="Ttulo1"/>
        <w:spacing w:before="1" w:line="276" w:lineRule="auto"/>
        <w:ind w:right="164"/>
        <w:rPr>
          <w:lang w:val="es-ES"/>
        </w:rPr>
      </w:pPr>
      <w:r w:rsidRPr="00F72C23">
        <w:rPr>
          <w:lang w:val="es-ES"/>
        </w:rPr>
        <w:t xml:space="preserve">*Este Contrato es un modelo. En ningún caso debe ser tomado como única referencia. Le </w:t>
      </w:r>
      <w:proofErr w:type="spellStart"/>
      <w:r w:rsidRPr="00F72C23">
        <w:rPr>
          <w:lang w:val="es-ES"/>
        </w:rPr>
        <w:t>recomenda</w:t>
      </w:r>
      <w:proofErr w:type="spellEnd"/>
      <w:r w:rsidRPr="00F72C23">
        <w:rPr>
          <w:lang w:val="es-ES"/>
        </w:rPr>
        <w:t xml:space="preserve">- </w:t>
      </w:r>
      <w:proofErr w:type="spellStart"/>
      <w:r w:rsidRPr="00F72C23">
        <w:rPr>
          <w:lang w:val="es-ES"/>
        </w:rPr>
        <w:t>mos</w:t>
      </w:r>
      <w:proofErr w:type="spellEnd"/>
      <w:r w:rsidRPr="00F72C23">
        <w:rPr>
          <w:lang w:val="es-ES"/>
        </w:rPr>
        <w:t xml:space="preserve"> consultar con un especialista en la materia para la redacción y firma de cualquier tipo de contra- to.</w:t>
      </w:r>
      <w:bookmarkStart w:id="0" w:name="_GoBack"/>
      <w:bookmarkEnd w:id="0"/>
    </w:p>
    <w:sectPr w:rsidR="00F72C23" w:rsidRPr="00F72C23" w:rsidSect="00975837">
      <w:headerReference w:type="default" r:id="rId12"/>
      <w:pgSz w:w="11910" w:h="16840"/>
      <w:pgMar w:top="620" w:right="62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24" w:rsidRDefault="00EB4124">
      <w:r>
        <w:separator/>
      </w:r>
    </w:p>
  </w:endnote>
  <w:endnote w:type="continuationSeparator" w:id="0">
    <w:p w:rsidR="00EB4124" w:rsidRDefault="00EB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24" w:rsidRDefault="00EB4124">
      <w:r>
        <w:separator/>
      </w:r>
    </w:p>
  </w:footnote>
  <w:footnote w:type="continuationSeparator" w:id="0">
    <w:p w:rsidR="00EB4124" w:rsidRDefault="00EB4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455E"/>
    <w:multiLevelType w:val="hybridMultilevel"/>
    <w:tmpl w:val="EDCE7A4E"/>
    <w:lvl w:ilvl="0" w:tplc="60086ED2">
      <w:start w:val="1"/>
      <w:numFmt w:val="upperRoman"/>
      <w:lvlText w:val="%1."/>
      <w:lvlJc w:val="left"/>
      <w:pPr>
        <w:ind w:left="398" w:hanging="204"/>
        <w:jc w:val="left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EACE7D76">
      <w:start w:val="1"/>
      <w:numFmt w:val="decimal"/>
      <w:lvlText w:val="%2."/>
      <w:lvlJc w:val="left"/>
      <w:pPr>
        <w:ind w:left="1004" w:hanging="243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A7028D96">
      <w:start w:val="1"/>
      <w:numFmt w:val="upperLetter"/>
      <w:lvlText w:val="%3)"/>
      <w:lvlJc w:val="left"/>
      <w:pPr>
        <w:ind w:left="1592" w:hanging="267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3" w:tplc="4C908BC4">
      <w:start w:val="1"/>
      <w:numFmt w:val="lowerLetter"/>
      <w:lvlText w:val="%4)"/>
      <w:lvlJc w:val="left"/>
      <w:pPr>
        <w:ind w:left="1892" w:hanging="267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43661EA4">
      <w:numFmt w:val="bullet"/>
      <w:lvlText w:val="•"/>
      <w:lvlJc w:val="left"/>
      <w:pPr>
        <w:ind w:left="3163" w:hanging="267"/>
      </w:pPr>
      <w:rPr>
        <w:rFonts w:hint="default"/>
      </w:rPr>
    </w:lvl>
    <w:lvl w:ilvl="5" w:tplc="BDAC2348">
      <w:numFmt w:val="bullet"/>
      <w:lvlText w:val="•"/>
      <w:lvlJc w:val="left"/>
      <w:pPr>
        <w:ind w:left="4427" w:hanging="267"/>
      </w:pPr>
      <w:rPr>
        <w:rFonts w:hint="default"/>
      </w:rPr>
    </w:lvl>
    <w:lvl w:ilvl="6" w:tplc="F2E85FB0">
      <w:numFmt w:val="bullet"/>
      <w:lvlText w:val="•"/>
      <w:lvlJc w:val="left"/>
      <w:pPr>
        <w:ind w:left="5691" w:hanging="267"/>
      </w:pPr>
      <w:rPr>
        <w:rFonts w:hint="default"/>
      </w:rPr>
    </w:lvl>
    <w:lvl w:ilvl="7" w:tplc="5B62106C">
      <w:numFmt w:val="bullet"/>
      <w:lvlText w:val="•"/>
      <w:lvlJc w:val="left"/>
      <w:pPr>
        <w:ind w:left="6955" w:hanging="267"/>
      </w:pPr>
      <w:rPr>
        <w:rFonts w:hint="default"/>
      </w:rPr>
    </w:lvl>
    <w:lvl w:ilvl="8" w:tplc="625E3DF8"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1">
    <w:nsid w:val="153A0A52"/>
    <w:multiLevelType w:val="hybridMultilevel"/>
    <w:tmpl w:val="315C05B2"/>
    <w:lvl w:ilvl="0" w:tplc="B9FC860A">
      <w:start w:val="1"/>
      <w:numFmt w:val="upperRoman"/>
      <w:lvlText w:val="%1)"/>
      <w:lvlJc w:val="left"/>
      <w:pPr>
        <w:ind w:left="393" w:hanging="219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A736680A">
      <w:numFmt w:val="bullet"/>
      <w:lvlText w:val="•"/>
      <w:lvlJc w:val="left"/>
      <w:pPr>
        <w:ind w:left="1428" w:hanging="219"/>
      </w:pPr>
    </w:lvl>
    <w:lvl w:ilvl="2" w:tplc="D8CC8B8C">
      <w:numFmt w:val="bullet"/>
      <w:lvlText w:val="•"/>
      <w:lvlJc w:val="left"/>
      <w:pPr>
        <w:ind w:left="2457" w:hanging="219"/>
      </w:pPr>
    </w:lvl>
    <w:lvl w:ilvl="3" w:tplc="FA1ED74C">
      <w:numFmt w:val="bullet"/>
      <w:lvlText w:val="•"/>
      <w:lvlJc w:val="left"/>
      <w:pPr>
        <w:ind w:left="3485" w:hanging="219"/>
      </w:pPr>
    </w:lvl>
    <w:lvl w:ilvl="4" w:tplc="33FA619E">
      <w:numFmt w:val="bullet"/>
      <w:lvlText w:val="•"/>
      <w:lvlJc w:val="left"/>
      <w:pPr>
        <w:ind w:left="4514" w:hanging="219"/>
      </w:pPr>
    </w:lvl>
    <w:lvl w:ilvl="5" w:tplc="502C39AA">
      <w:numFmt w:val="bullet"/>
      <w:lvlText w:val="•"/>
      <w:lvlJc w:val="left"/>
      <w:pPr>
        <w:ind w:left="5543" w:hanging="219"/>
      </w:pPr>
    </w:lvl>
    <w:lvl w:ilvl="6" w:tplc="BD68D510">
      <w:numFmt w:val="bullet"/>
      <w:lvlText w:val="•"/>
      <w:lvlJc w:val="left"/>
      <w:pPr>
        <w:ind w:left="6571" w:hanging="219"/>
      </w:pPr>
    </w:lvl>
    <w:lvl w:ilvl="7" w:tplc="67CC7E66">
      <w:numFmt w:val="bullet"/>
      <w:lvlText w:val="•"/>
      <w:lvlJc w:val="left"/>
      <w:pPr>
        <w:ind w:left="7600" w:hanging="219"/>
      </w:pPr>
    </w:lvl>
    <w:lvl w:ilvl="8" w:tplc="7B34E33E">
      <w:numFmt w:val="bullet"/>
      <w:lvlText w:val="•"/>
      <w:lvlJc w:val="left"/>
      <w:pPr>
        <w:ind w:left="8629" w:hanging="219"/>
      </w:pPr>
    </w:lvl>
  </w:abstractNum>
  <w:abstractNum w:abstractNumId="2">
    <w:nsid w:val="1F013279"/>
    <w:multiLevelType w:val="hybridMultilevel"/>
    <w:tmpl w:val="017081C8"/>
    <w:lvl w:ilvl="0" w:tplc="6298EF16">
      <w:start w:val="1"/>
      <w:numFmt w:val="upperRoman"/>
      <w:lvlText w:val="%1"/>
      <w:lvlJc w:val="left"/>
      <w:pPr>
        <w:ind w:left="898" w:hanging="137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E4924594">
      <w:start w:val="1"/>
      <w:numFmt w:val="lowerLetter"/>
      <w:lvlText w:val="%2)"/>
      <w:lvlJc w:val="left"/>
      <w:pPr>
        <w:ind w:left="1326" w:hanging="267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9572B9E0">
      <w:numFmt w:val="bullet"/>
      <w:lvlText w:val="•"/>
      <w:lvlJc w:val="left"/>
      <w:pPr>
        <w:ind w:left="2367" w:hanging="267"/>
      </w:pPr>
      <w:rPr>
        <w:rFonts w:hint="default"/>
      </w:rPr>
    </w:lvl>
    <w:lvl w:ilvl="3" w:tplc="5A3AEB80">
      <w:numFmt w:val="bullet"/>
      <w:lvlText w:val="•"/>
      <w:lvlJc w:val="left"/>
      <w:pPr>
        <w:ind w:left="3414" w:hanging="267"/>
      </w:pPr>
      <w:rPr>
        <w:rFonts w:hint="default"/>
      </w:rPr>
    </w:lvl>
    <w:lvl w:ilvl="4" w:tplc="28A24C06">
      <w:numFmt w:val="bullet"/>
      <w:lvlText w:val="•"/>
      <w:lvlJc w:val="left"/>
      <w:pPr>
        <w:ind w:left="4462" w:hanging="267"/>
      </w:pPr>
      <w:rPr>
        <w:rFonts w:hint="default"/>
      </w:rPr>
    </w:lvl>
    <w:lvl w:ilvl="5" w:tplc="ED6E5436">
      <w:numFmt w:val="bullet"/>
      <w:lvlText w:val="•"/>
      <w:lvlJc w:val="left"/>
      <w:pPr>
        <w:ind w:left="5509" w:hanging="267"/>
      </w:pPr>
      <w:rPr>
        <w:rFonts w:hint="default"/>
      </w:rPr>
    </w:lvl>
    <w:lvl w:ilvl="6" w:tplc="1B18CCFA">
      <w:numFmt w:val="bullet"/>
      <w:lvlText w:val="•"/>
      <w:lvlJc w:val="left"/>
      <w:pPr>
        <w:ind w:left="6556" w:hanging="267"/>
      </w:pPr>
      <w:rPr>
        <w:rFonts w:hint="default"/>
      </w:rPr>
    </w:lvl>
    <w:lvl w:ilvl="7" w:tplc="15F23980">
      <w:numFmt w:val="bullet"/>
      <w:lvlText w:val="•"/>
      <w:lvlJc w:val="left"/>
      <w:pPr>
        <w:ind w:left="7604" w:hanging="267"/>
      </w:pPr>
      <w:rPr>
        <w:rFonts w:hint="default"/>
      </w:rPr>
    </w:lvl>
    <w:lvl w:ilvl="8" w:tplc="6D282F68">
      <w:numFmt w:val="bullet"/>
      <w:lvlText w:val="•"/>
      <w:lvlJc w:val="left"/>
      <w:pPr>
        <w:ind w:left="8651" w:hanging="267"/>
      </w:pPr>
      <w:rPr>
        <w:rFonts w:hint="default"/>
      </w:rPr>
    </w:lvl>
  </w:abstractNum>
  <w:abstractNum w:abstractNumId="3">
    <w:nsid w:val="27413114"/>
    <w:multiLevelType w:val="multilevel"/>
    <w:tmpl w:val="EBA24BAC"/>
    <w:lvl w:ilvl="0">
      <w:start w:val="26"/>
      <w:numFmt w:val="decimal"/>
      <w:lvlText w:val="%1"/>
      <w:lvlJc w:val="left"/>
      <w:pPr>
        <w:ind w:left="195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" w:hanging="540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</w:rPr>
    </w:lvl>
    <w:lvl w:ilvl="2">
      <w:numFmt w:val="bullet"/>
      <w:lvlText w:val="•"/>
      <w:lvlJc w:val="left"/>
      <w:pPr>
        <w:ind w:left="2309" w:hanging="540"/>
      </w:pPr>
      <w:rPr>
        <w:rFonts w:hint="default"/>
      </w:rPr>
    </w:lvl>
    <w:lvl w:ilvl="3">
      <w:numFmt w:val="bullet"/>
      <w:lvlText w:val="•"/>
      <w:lvlJc w:val="left"/>
      <w:pPr>
        <w:ind w:left="3363" w:hanging="540"/>
      </w:pPr>
      <w:rPr>
        <w:rFonts w:hint="default"/>
      </w:rPr>
    </w:lvl>
    <w:lvl w:ilvl="4">
      <w:numFmt w:val="bullet"/>
      <w:lvlText w:val="•"/>
      <w:lvlJc w:val="left"/>
      <w:pPr>
        <w:ind w:left="4418" w:hanging="540"/>
      </w:pPr>
      <w:rPr>
        <w:rFonts w:hint="default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</w:rPr>
    </w:lvl>
    <w:lvl w:ilvl="6">
      <w:numFmt w:val="bullet"/>
      <w:lvlText w:val="•"/>
      <w:lvlJc w:val="left"/>
      <w:pPr>
        <w:ind w:left="6527" w:hanging="540"/>
      </w:pPr>
      <w:rPr>
        <w:rFonts w:hint="default"/>
      </w:rPr>
    </w:lvl>
    <w:lvl w:ilvl="7">
      <w:numFmt w:val="bullet"/>
      <w:lvlText w:val="•"/>
      <w:lvlJc w:val="left"/>
      <w:pPr>
        <w:ind w:left="7582" w:hanging="540"/>
      </w:pPr>
      <w:rPr>
        <w:rFonts w:hint="default"/>
      </w:rPr>
    </w:lvl>
    <w:lvl w:ilvl="8">
      <w:numFmt w:val="bullet"/>
      <w:lvlText w:val="•"/>
      <w:lvlJc w:val="left"/>
      <w:pPr>
        <w:ind w:left="8637" w:hanging="540"/>
      </w:pPr>
      <w:rPr>
        <w:rFonts w:hint="default"/>
      </w:rPr>
    </w:lvl>
  </w:abstractNum>
  <w:abstractNum w:abstractNumId="4">
    <w:nsid w:val="2BF512D6"/>
    <w:multiLevelType w:val="hybridMultilevel"/>
    <w:tmpl w:val="9878AC1A"/>
    <w:lvl w:ilvl="0" w:tplc="DB1A1E3A">
      <w:start w:val="1"/>
      <w:numFmt w:val="lowerLetter"/>
      <w:lvlText w:val="%1)"/>
      <w:lvlJc w:val="left"/>
      <w:pPr>
        <w:ind w:left="762" w:hanging="264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CC663F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3EC449A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D5861186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9614E6B4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34422858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0782484A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B85645A4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2A2656D6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5">
    <w:nsid w:val="504D614D"/>
    <w:multiLevelType w:val="hybridMultilevel"/>
    <w:tmpl w:val="03B46518"/>
    <w:lvl w:ilvl="0" w:tplc="CDA6F052">
      <w:start w:val="1"/>
      <w:numFmt w:val="lowerLetter"/>
      <w:lvlText w:val="%1)"/>
      <w:lvlJc w:val="left"/>
      <w:pPr>
        <w:ind w:left="762" w:hanging="281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1BD89A3A">
      <w:numFmt w:val="bullet"/>
      <w:lvlText w:val="•"/>
      <w:lvlJc w:val="left"/>
      <w:pPr>
        <w:ind w:left="1758" w:hanging="281"/>
      </w:pPr>
      <w:rPr>
        <w:rFonts w:hint="default"/>
      </w:rPr>
    </w:lvl>
    <w:lvl w:ilvl="2" w:tplc="0F42B9CA">
      <w:numFmt w:val="bullet"/>
      <w:lvlText w:val="•"/>
      <w:lvlJc w:val="left"/>
      <w:pPr>
        <w:ind w:left="2757" w:hanging="281"/>
      </w:pPr>
      <w:rPr>
        <w:rFonts w:hint="default"/>
      </w:rPr>
    </w:lvl>
    <w:lvl w:ilvl="3" w:tplc="1D2687B4">
      <w:numFmt w:val="bullet"/>
      <w:lvlText w:val="•"/>
      <w:lvlJc w:val="left"/>
      <w:pPr>
        <w:ind w:left="3755" w:hanging="281"/>
      </w:pPr>
      <w:rPr>
        <w:rFonts w:hint="default"/>
      </w:rPr>
    </w:lvl>
    <w:lvl w:ilvl="4" w:tplc="7C2AFB24">
      <w:numFmt w:val="bullet"/>
      <w:lvlText w:val="•"/>
      <w:lvlJc w:val="left"/>
      <w:pPr>
        <w:ind w:left="4754" w:hanging="281"/>
      </w:pPr>
      <w:rPr>
        <w:rFonts w:hint="default"/>
      </w:rPr>
    </w:lvl>
    <w:lvl w:ilvl="5" w:tplc="5462CEC8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8006F574">
      <w:numFmt w:val="bullet"/>
      <w:lvlText w:val="•"/>
      <w:lvlJc w:val="left"/>
      <w:pPr>
        <w:ind w:left="6751" w:hanging="281"/>
      </w:pPr>
      <w:rPr>
        <w:rFonts w:hint="default"/>
      </w:rPr>
    </w:lvl>
    <w:lvl w:ilvl="7" w:tplc="1DCA0DBC">
      <w:numFmt w:val="bullet"/>
      <w:lvlText w:val="•"/>
      <w:lvlJc w:val="left"/>
      <w:pPr>
        <w:ind w:left="7750" w:hanging="281"/>
      </w:pPr>
      <w:rPr>
        <w:rFonts w:hint="default"/>
      </w:rPr>
    </w:lvl>
    <w:lvl w:ilvl="8" w:tplc="5840E538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6">
    <w:nsid w:val="530D6F6B"/>
    <w:multiLevelType w:val="hybridMultilevel"/>
    <w:tmpl w:val="5A4C8980"/>
    <w:lvl w:ilvl="0" w:tplc="56349C02">
      <w:start w:val="1"/>
      <w:numFmt w:val="decimal"/>
      <w:lvlText w:val="%1."/>
      <w:lvlJc w:val="left"/>
      <w:pPr>
        <w:ind w:left="195" w:hanging="259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76CCCFE8">
      <w:numFmt w:val="bullet"/>
      <w:lvlText w:val="•"/>
      <w:lvlJc w:val="left"/>
      <w:pPr>
        <w:ind w:left="1254" w:hanging="259"/>
      </w:pPr>
      <w:rPr>
        <w:rFonts w:hint="default"/>
      </w:rPr>
    </w:lvl>
    <w:lvl w:ilvl="2" w:tplc="AE56A1CE">
      <w:numFmt w:val="bullet"/>
      <w:lvlText w:val="•"/>
      <w:lvlJc w:val="left"/>
      <w:pPr>
        <w:ind w:left="2309" w:hanging="259"/>
      </w:pPr>
      <w:rPr>
        <w:rFonts w:hint="default"/>
      </w:rPr>
    </w:lvl>
    <w:lvl w:ilvl="3" w:tplc="E6A283EE">
      <w:numFmt w:val="bullet"/>
      <w:lvlText w:val="•"/>
      <w:lvlJc w:val="left"/>
      <w:pPr>
        <w:ind w:left="3363" w:hanging="259"/>
      </w:pPr>
      <w:rPr>
        <w:rFonts w:hint="default"/>
      </w:rPr>
    </w:lvl>
    <w:lvl w:ilvl="4" w:tplc="B130F052">
      <w:numFmt w:val="bullet"/>
      <w:lvlText w:val="•"/>
      <w:lvlJc w:val="left"/>
      <w:pPr>
        <w:ind w:left="4418" w:hanging="259"/>
      </w:pPr>
      <w:rPr>
        <w:rFonts w:hint="default"/>
      </w:rPr>
    </w:lvl>
    <w:lvl w:ilvl="5" w:tplc="15A834A6">
      <w:numFmt w:val="bullet"/>
      <w:lvlText w:val="•"/>
      <w:lvlJc w:val="left"/>
      <w:pPr>
        <w:ind w:left="5473" w:hanging="259"/>
      </w:pPr>
      <w:rPr>
        <w:rFonts w:hint="default"/>
      </w:rPr>
    </w:lvl>
    <w:lvl w:ilvl="6" w:tplc="1D7205E6">
      <w:numFmt w:val="bullet"/>
      <w:lvlText w:val="•"/>
      <w:lvlJc w:val="left"/>
      <w:pPr>
        <w:ind w:left="6527" w:hanging="259"/>
      </w:pPr>
      <w:rPr>
        <w:rFonts w:hint="default"/>
      </w:rPr>
    </w:lvl>
    <w:lvl w:ilvl="7" w:tplc="94BEC77A">
      <w:numFmt w:val="bullet"/>
      <w:lvlText w:val="•"/>
      <w:lvlJc w:val="left"/>
      <w:pPr>
        <w:ind w:left="7582" w:hanging="259"/>
      </w:pPr>
      <w:rPr>
        <w:rFonts w:hint="default"/>
      </w:rPr>
    </w:lvl>
    <w:lvl w:ilvl="8" w:tplc="126C01AE">
      <w:numFmt w:val="bullet"/>
      <w:lvlText w:val="•"/>
      <w:lvlJc w:val="left"/>
      <w:pPr>
        <w:ind w:left="8637" w:hanging="259"/>
      </w:pPr>
      <w:rPr>
        <w:rFonts w:hint="default"/>
      </w:rPr>
    </w:lvl>
  </w:abstractNum>
  <w:abstractNum w:abstractNumId="7">
    <w:nsid w:val="57DF5694"/>
    <w:multiLevelType w:val="hybridMultilevel"/>
    <w:tmpl w:val="7896912A"/>
    <w:lvl w:ilvl="0" w:tplc="83164428">
      <w:start w:val="1"/>
      <w:numFmt w:val="lowerLetter"/>
      <w:lvlText w:val="%1)"/>
      <w:lvlJc w:val="left"/>
      <w:pPr>
        <w:ind w:left="762" w:hanging="264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36C1BD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6A8CF09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39CA702E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F0882572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E458B4C4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6ABC188C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F95A8F62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43ACA8B4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8">
    <w:nsid w:val="5BF5126F"/>
    <w:multiLevelType w:val="hybridMultilevel"/>
    <w:tmpl w:val="E41213D8"/>
    <w:lvl w:ilvl="0" w:tplc="9CA84D34">
      <w:start w:val="1"/>
      <w:numFmt w:val="lowerLetter"/>
      <w:lvlText w:val="%1)"/>
      <w:lvlJc w:val="left"/>
      <w:pPr>
        <w:ind w:left="1014" w:hanging="252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2A0A4DFA">
      <w:numFmt w:val="bullet"/>
      <w:lvlText w:val="•"/>
      <w:lvlJc w:val="left"/>
      <w:pPr>
        <w:ind w:left="1992" w:hanging="252"/>
      </w:pPr>
      <w:rPr>
        <w:rFonts w:hint="default"/>
      </w:rPr>
    </w:lvl>
    <w:lvl w:ilvl="2" w:tplc="D03AFF3E">
      <w:numFmt w:val="bullet"/>
      <w:lvlText w:val="•"/>
      <w:lvlJc w:val="left"/>
      <w:pPr>
        <w:ind w:left="2965" w:hanging="252"/>
      </w:pPr>
      <w:rPr>
        <w:rFonts w:hint="default"/>
      </w:rPr>
    </w:lvl>
    <w:lvl w:ilvl="3" w:tplc="ACBADDDC">
      <w:numFmt w:val="bullet"/>
      <w:lvlText w:val="•"/>
      <w:lvlJc w:val="left"/>
      <w:pPr>
        <w:ind w:left="3937" w:hanging="252"/>
      </w:pPr>
      <w:rPr>
        <w:rFonts w:hint="default"/>
      </w:rPr>
    </w:lvl>
    <w:lvl w:ilvl="4" w:tplc="F62A59D4">
      <w:numFmt w:val="bullet"/>
      <w:lvlText w:val="•"/>
      <w:lvlJc w:val="left"/>
      <w:pPr>
        <w:ind w:left="4910" w:hanging="252"/>
      </w:pPr>
      <w:rPr>
        <w:rFonts w:hint="default"/>
      </w:rPr>
    </w:lvl>
    <w:lvl w:ilvl="5" w:tplc="6DA8355E">
      <w:numFmt w:val="bullet"/>
      <w:lvlText w:val="•"/>
      <w:lvlJc w:val="left"/>
      <w:pPr>
        <w:ind w:left="5883" w:hanging="252"/>
      </w:pPr>
      <w:rPr>
        <w:rFonts w:hint="default"/>
      </w:rPr>
    </w:lvl>
    <w:lvl w:ilvl="6" w:tplc="A71A1462">
      <w:numFmt w:val="bullet"/>
      <w:lvlText w:val="•"/>
      <w:lvlJc w:val="left"/>
      <w:pPr>
        <w:ind w:left="6855" w:hanging="252"/>
      </w:pPr>
      <w:rPr>
        <w:rFonts w:hint="default"/>
      </w:rPr>
    </w:lvl>
    <w:lvl w:ilvl="7" w:tplc="4036ABA6">
      <w:numFmt w:val="bullet"/>
      <w:lvlText w:val="•"/>
      <w:lvlJc w:val="left"/>
      <w:pPr>
        <w:ind w:left="7828" w:hanging="252"/>
      </w:pPr>
      <w:rPr>
        <w:rFonts w:hint="default"/>
      </w:rPr>
    </w:lvl>
    <w:lvl w:ilvl="8" w:tplc="76620F80">
      <w:numFmt w:val="bullet"/>
      <w:lvlText w:val="•"/>
      <w:lvlJc w:val="left"/>
      <w:pPr>
        <w:ind w:left="8801" w:hanging="25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42F0A"/>
    <w:rsid w:val="000476DC"/>
    <w:rsid w:val="00057CBB"/>
    <w:rsid w:val="00060993"/>
    <w:rsid w:val="00095400"/>
    <w:rsid w:val="001048BB"/>
    <w:rsid w:val="00112A46"/>
    <w:rsid w:val="00120EB4"/>
    <w:rsid w:val="001549F2"/>
    <w:rsid w:val="001A0915"/>
    <w:rsid w:val="001C4FD9"/>
    <w:rsid w:val="001D43B1"/>
    <w:rsid w:val="001E20EC"/>
    <w:rsid w:val="001E28D8"/>
    <w:rsid w:val="00201495"/>
    <w:rsid w:val="002101A2"/>
    <w:rsid w:val="00277E15"/>
    <w:rsid w:val="00284D71"/>
    <w:rsid w:val="002A4403"/>
    <w:rsid w:val="002C48BB"/>
    <w:rsid w:val="00316552"/>
    <w:rsid w:val="0032495C"/>
    <w:rsid w:val="00337508"/>
    <w:rsid w:val="003504B6"/>
    <w:rsid w:val="003572D9"/>
    <w:rsid w:val="00367A06"/>
    <w:rsid w:val="003803FD"/>
    <w:rsid w:val="003A3A04"/>
    <w:rsid w:val="003C54B4"/>
    <w:rsid w:val="00416CC9"/>
    <w:rsid w:val="00424A8E"/>
    <w:rsid w:val="00425A4B"/>
    <w:rsid w:val="00431DDD"/>
    <w:rsid w:val="004842F5"/>
    <w:rsid w:val="004A0E4D"/>
    <w:rsid w:val="004E31C4"/>
    <w:rsid w:val="005314BC"/>
    <w:rsid w:val="005408EA"/>
    <w:rsid w:val="00554C44"/>
    <w:rsid w:val="00571859"/>
    <w:rsid w:val="005A36E7"/>
    <w:rsid w:val="005D0642"/>
    <w:rsid w:val="005E1597"/>
    <w:rsid w:val="00601864"/>
    <w:rsid w:val="00697751"/>
    <w:rsid w:val="006A41CE"/>
    <w:rsid w:val="006A7F01"/>
    <w:rsid w:val="006E5FB2"/>
    <w:rsid w:val="00703339"/>
    <w:rsid w:val="007114C7"/>
    <w:rsid w:val="00735021"/>
    <w:rsid w:val="0073613C"/>
    <w:rsid w:val="00744640"/>
    <w:rsid w:val="007F37F1"/>
    <w:rsid w:val="007F67BC"/>
    <w:rsid w:val="00817CEE"/>
    <w:rsid w:val="008429A6"/>
    <w:rsid w:val="008B185F"/>
    <w:rsid w:val="0090094C"/>
    <w:rsid w:val="00975837"/>
    <w:rsid w:val="00982BBD"/>
    <w:rsid w:val="0098435D"/>
    <w:rsid w:val="00987957"/>
    <w:rsid w:val="00994864"/>
    <w:rsid w:val="009A7510"/>
    <w:rsid w:val="009F79A8"/>
    <w:rsid w:val="00A423BD"/>
    <w:rsid w:val="00AA24E8"/>
    <w:rsid w:val="00AE17ED"/>
    <w:rsid w:val="00AF2A39"/>
    <w:rsid w:val="00BE29DC"/>
    <w:rsid w:val="00C03C5D"/>
    <w:rsid w:val="00C121DF"/>
    <w:rsid w:val="00C25D2E"/>
    <w:rsid w:val="00C47B9B"/>
    <w:rsid w:val="00C60383"/>
    <w:rsid w:val="00C73087"/>
    <w:rsid w:val="00CA1300"/>
    <w:rsid w:val="00CA41D7"/>
    <w:rsid w:val="00D10F31"/>
    <w:rsid w:val="00D214FD"/>
    <w:rsid w:val="00D36D92"/>
    <w:rsid w:val="00D40213"/>
    <w:rsid w:val="00D66EA5"/>
    <w:rsid w:val="00D76302"/>
    <w:rsid w:val="00D941AA"/>
    <w:rsid w:val="00E30B5E"/>
    <w:rsid w:val="00E311C8"/>
    <w:rsid w:val="00E3321C"/>
    <w:rsid w:val="00E348B2"/>
    <w:rsid w:val="00E5736B"/>
    <w:rsid w:val="00EB4124"/>
    <w:rsid w:val="00EF1A9D"/>
    <w:rsid w:val="00F2249D"/>
    <w:rsid w:val="00F61571"/>
    <w:rsid w:val="00F72C23"/>
    <w:rsid w:val="00F97DFE"/>
    <w:rsid w:val="00FA02AA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F72C23"/>
    <w:rPr>
      <w:rFonts w:ascii="Verdana" w:eastAsia="Verdana" w:hAnsi="Verdana" w:cs="Verdan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F72C23"/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5437-DDE9-40EA-A00C-84DC09CA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3</cp:revision>
  <dcterms:created xsi:type="dcterms:W3CDTF">2016-07-21T11:18:00Z</dcterms:created>
  <dcterms:modified xsi:type="dcterms:W3CDTF">2016-07-21T11:19:00Z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