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FD620E" w:rsidRPr="008B0267" w:rsidRDefault="00FD620E" w:rsidP="00FD620E">
                            <w:pPr>
                              <w:spacing w:before="283" w:line="307" w:lineRule="auto"/>
                              <w:ind w:left="456" w:right="258" w:firstLine="2431"/>
                              <w:jc w:val="right"/>
                              <w:rPr>
                                <w:sz w:val="56"/>
                                <w:lang w:val="es-ES"/>
                              </w:rPr>
                            </w:pPr>
                            <w:r w:rsidRPr="008B0267">
                              <w:rPr>
                                <w:color w:val="FFFFFF"/>
                                <w:sz w:val="56"/>
                                <w:lang w:val="es-ES"/>
                              </w:rPr>
                              <w:t>Carta de</w:t>
                            </w:r>
                            <w:r w:rsidRPr="008B0267">
                              <w:rPr>
                                <w:color w:val="FFFFFF"/>
                                <w:w w:val="99"/>
                                <w:sz w:val="56"/>
                                <w:lang w:val="es-ES"/>
                              </w:rPr>
                              <w:t xml:space="preserve"> </w:t>
                            </w:r>
                            <w:r w:rsidRPr="008B0267">
                              <w:rPr>
                                <w:color w:val="FFFFFF"/>
                                <w:sz w:val="56"/>
                                <w:lang w:val="es-ES"/>
                              </w:rPr>
                              <w:t>intenciones de</w:t>
                            </w:r>
                            <w:r w:rsidRPr="008B0267">
                              <w:rPr>
                                <w:color w:val="FFFFFF"/>
                                <w:w w:val="99"/>
                                <w:sz w:val="56"/>
                                <w:lang w:val="es-ES"/>
                              </w:rPr>
                              <w:t xml:space="preserve"> </w:t>
                            </w:r>
                            <w:r w:rsidRPr="008B0267">
                              <w:rPr>
                                <w:color w:val="FFFFFF"/>
                                <w:sz w:val="56"/>
                                <w:lang w:val="es-ES"/>
                              </w:rPr>
                              <w:t>pago de compras</w:t>
                            </w:r>
                          </w:p>
                          <w:p w:rsidR="00FD620E" w:rsidRDefault="00FD620E" w:rsidP="00FD620E">
                            <w:pPr>
                              <w:spacing w:line="621" w:lineRule="exact"/>
                              <w:ind w:right="260"/>
                              <w:jc w:val="right"/>
                              <w:rPr>
                                <w:sz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56"/>
                              </w:rPr>
                              <w:t>internacionales</w:t>
                            </w:r>
                            <w:proofErr w:type="spellEnd"/>
                            <w:proofErr w:type="gramEnd"/>
                          </w:p>
                          <w:p w:rsidR="0071062B" w:rsidRPr="00FD620E" w:rsidRDefault="0071062B" w:rsidP="0071062B">
                            <w:pPr>
                              <w:spacing w:before="1"/>
                              <w:ind w:left="2831"/>
                              <w:rPr>
                                <w:sz w:val="64"/>
                                <w:lang w:val="es-ES"/>
                              </w:rPr>
                            </w:pPr>
                          </w:p>
                          <w:p w:rsidR="00571859" w:rsidRPr="00AE17ED" w:rsidRDefault="00571859" w:rsidP="005408EA">
                            <w:pPr>
                              <w:tabs>
                                <w:tab w:val="left" w:pos="1990"/>
                                <w:tab w:val="left" w:pos="3310"/>
                              </w:tabs>
                              <w:spacing w:before="284" w:line="285" w:lineRule="auto"/>
                              <w:ind w:left="1064" w:right="256" w:hanging="339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FD620E" w:rsidRPr="008B0267" w:rsidRDefault="00FD620E" w:rsidP="00FD620E">
                      <w:pPr>
                        <w:spacing w:before="283" w:line="307" w:lineRule="auto"/>
                        <w:ind w:left="456" w:right="258" w:firstLine="2431"/>
                        <w:jc w:val="right"/>
                        <w:rPr>
                          <w:sz w:val="56"/>
                          <w:lang w:val="es-ES"/>
                        </w:rPr>
                      </w:pPr>
                      <w:r w:rsidRPr="008B0267">
                        <w:rPr>
                          <w:color w:val="FFFFFF"/>
                          <w:sz w:val="56"/>
                          <w:lang w:val="es-ES"/>
                        </w:rPr>
                        <w:t>Carta de</w:t>
                      </w:r>
                      <w:r w:rsidRPr="008B0267">
                        <w:rPr>
                          <w:color w:val="FFFFFF"/>
                          <w:w w:val="99"/>
                          <w:sz w:val="56"/>
                          <w:lang w:val="es-ES"/>
                        </w:rPr>
                        <w:t xml:space="preserve"> </w:t>
                      </w:r>
                      <w:r w:rsidRPr="008B0267">
                        <w:rPr>
                          <w:color w:val="FFFFFF"/>
                          <w:sz w:val="56"/>
                          <w:lang w:val="es-ES"/>
                        </w:rPr>
                        <w:t>intenciones de</w:t>
                      </w:r>
                      <w:r w:rsidRPr="008B0267">
                        <w:rPr>
                          <w:color w:val="FFFFFF"/>
                          <w:w w:val="99"/>
                          <w:sz w:val="56"/>
                          <w:lang w:val="es-ES"/>
                        </w:rPr>
                        <w:t xml:space="preserve"> </w:t>
                      </w:r>
                      <w:r w:rsidRPr="008B0267">
                        <w:rPr>
                          <w:color w:val="FFFFFF"/>
                          <w:sz w:val="56"/>
                          <w:lang w:val="es-ES"/>
                        </w:rPr>
                        <w:t>pago de compras</w:t>
                      </w:r>
                    </w:p>
                    <w:p w:rsidR="00FD620E" w:rsidRDefault="00FD620E" w:rsidP="00FD620E">
                      <w:pPr>
                        <w:spacing w:line="621" w:lineRule="exact"/>
                        <w:ind w:right="260"/>
                        <w:jc w:val="right"/>
                        <w:rPr>
                          <w:sz w:val="56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/>
                          <w:sz w:val="56"/>
                        </w:rPr>
                        <w:t>internacionales</w:t>
                      </w:r>
                      <w:proofErr w:type="spellEnd"/>
                      <w:proofErr w:type="gramEnd"/>
                    </w:p>
                    <w:p w:rsidR="0071062B" w:rsidRPr="00FD620E" w:rsidRDefault="0071062B" w:rsidP="0071062B">
                      <w:pPr>
                        <w:spacing w:before="1"/>
                        <w:ind w:left="2831"/>
                        <w:rPr>
                          <w:sz w:val="64"/>
                          <w:lang w:val="es-ES"/>
                        </w:rPr>
                      </w:pPr>
                    </w:p>
                    <w:p w:rsidR="00571859" w:rsidRPr="00AE17ED" w:rsidRDefault="00571859" w:rsidP="005408EA">
                      <w:pPr>
                        <w:tabs>
                          <w:tab w:val="left" w:pos="1990"/>
                          <w:tab w:val="left" w:pos="3310"/>
                        </w:tabs>
                        <w:spacing w:before="284" w:line="285" w:lineRule="auto"/>
                        <w:ind w:left="1064" w:right="256" w:hanging="339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r w:rsidRPr="008B0267">
        <w:rPr>
          <w:lang w:val="es-ES"/>
        </w:rPr>
        <w:t>Nombre del Banco: .................................................................................................................................</w:t>
      </w:r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r w:rsidRPr="008B0267">
        <w:rPr>
          <w:lang w:val="es-ES"/>
        </w:rPr>
        <w:t>Dirección</w:t>
      </w:r>
      <w:proofErr w:type="gramStart"/>
      <w:r w:rsidRPr="008B0267">
        <w:rPr>
          <w:lang w:val="es-ES"/>
        </w:rPr>
        <w:t>:  ...............................................................................................................................................</w:t>
      </w:r>
      <w:proofErr w:type="gramEnd"/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r w:rsidRPr="008B0267">
        <w:rPr>
          <w:lang w:val="es-ES"/>
        </w:rPr>
        <w:t>Teléfono</w:t>
      </w:r>
      <w:proofErr w:type="gramStart"/>
      <w:r w:rsidRPr="008B0267">
        <w:rPr>
          <w:lang w:val="es-ES"/>
        </w:rPr>
        <w:t>:  ................................................................................................................................................</w:t>
      </w:r>
      <w:proofErr w:type="gramEnd"/>
    </w:p>
    <w:p w:rsidR="00FD620E" w:rsidRPr="008B0267" w:rsidRDefault="00FD620E" w:rsidP="00FD620E">
      <w:pPr>
        <w:pStyle w:val="Textoindependiente"/>
        <w:spacing w:before="2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r w:rsidRPr="008B0267">
        <w:rPr>
          <w:lang w:val="es-ES"/>
        </w:rPr>
        <w:t>Fax</w:t>
      </w:r>
      <w:proofErr w:type="gramStart"/>
      <w:r w:rsidRPr="008B0267">
        <w:rPr>
          <w:lang w:val="es-ES"/>
        </w:rPr>
        <w:t>:  ......................................................................................................................................................</w:t>
      </w:r>
      <w:proofErr w:type="gramEnd"/>
    </w:p>
    <w:p w:rsidR="00FD620E" w:rsidRPr="008B0267" w:rsidRDefault="00FD620E" w:rsidP="00FD620E">
      <w:pPr>
        <w:pStyle w:val="Textoindependiente"/>
        <w:spacing w:before="3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spacing w:before="1"/>
        <w:ind w:left="175"/>
        <w:jc w:val="both"/>
        <w:rPr>
          <w:lang w:val="es-ES"/>
        </w:rPr>
      </w:pPr>
      <w:r w:rsidRPr="008B0267">
        <w:rPr>
          <w:lang w:val="es-ES"/>
        </w:rPr>
        <w:t>Swift</w:t>
      </w:r>
      <w:proofErr w:type="gramStart"/>
      <w:r w:rsidRPr="008B0267">
        <w:rPr>
          <w:lang w:val="es-ES"/>
        </w:rPr>
        <w:t>:  ....................................................................................................................................................</w:t>
      </w:r>
      <w:proofErr w:type="gramEnd"/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proofErr w:type="spellStart"/>
      <w:r w:rsidRPr="008B0267">
        <w:rPr>
          <w:lang w:val="es-ES"/>
        </w:rPr>
        <w:t>Telex</w:t>
      </w:r>
      <w:proofErr w:type="spellEnd"/>
      <w:proofErr w:type="gramStart"/>
      <w:r w:rsidRPr="008B0267">
        <w:rPr>
          <w:lang w:val="es-ES"/>
        </w:rPr>
        <w:t>:  ....................................................................................................................................................</w:t>
      </w:r>
      <w:proofErr w:type="gramEnd"/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r w:rsidRPr="008B0267">
        <w:rPr>
          <w:lang w:val="es-ES"/>
        </w:rPr>
        <w:t>Ruta #: ..................................................................................................................................................</w:t>
      </w:r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r w:rsidRPr="008B0267">
        <w:rPr>
          <w:lang w:val="es-ES"/>
        </w:rPr>
        <w:t>Nombre de Cuenta: .................................................................................................................................</w:t>
      </w:r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175"/>
        <w:jc w:val="both"/>
        <w:rPr>
          <w:lang w:val="es-ES"/>
        </w:rPr>
      </w:pPr>
      <w:r w:rsidRPr="008B0267">
        <w:rPr>
          <w:lang w:val="es-ES"/>
        </w:rPr>
        <w:t>Número de Cuenta: .................................................................................................................................</w:t>
      </w:r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spacing w:line="276" w:lineRule="auto"/>
        <w:ind w:left="175" w:right="152"/>
        <w:jc w:val="both"/>
        <w:rPr>
          <w:lang w:val="es-ES"/>
        </w:rPr>
      </w:pPr>
      <w:r w:rsidRPr="008B0267">
        <w:rPr>
          <w:lang w:val="es-ES"/>
        </w:rPr>
        <w:t>La  Oficina   Bancaria   abajo  firmante  confirma  por  la  presente  con  total  responsabilidad  que  el  monto   de ................................. está reservado en el banco a petición de  .............................. para la finalización  del contrato de  ..............................</w:t>
      </w:r>
      <w:r w:rsidRPr="008B0267">
        <w:rPr>
          <w:spacing w:val="-21"/>
          <w:lang w:val="es-ES"/>
        </w:rPr>
        <w:t xml:space="preserve"> </w:t>
      </w:r>
      <w:r w:rsidRPr="008B0267">
        <w:rPr>
          <w:lang w:val="es-ES"/>
        </w:rPr>
        <w:t>.</w:t>
      </w:r>
    </w:p>
    <w:p w:rsidR="00FD620E" w:rsidRPr="008B0267" w:rsidRDefault="00FD620E" w:rsidP="00FD620E">
      <w:pPr>
        <w:pStyle w:val="Textoindependiente"/>
        <w:spacing w:before="5"/>
        <w:rPr>
          <w:sz w:val="16"/>
          <w:lang w:val="es-ES"/>
        </w:rPr>
      </w:pPr>
    </w:p>
    <w:p w:rsidR="00FD620E" w:rsidRPr="008B0267" w:rsidRDefault="00FD620E" w:rsidP="00FD620E">
      <w:pPr>
        <w:pStyle w:val="Textoindependiente"/>
        <w:spacing w:line="276" w:lineRule="auto"/>
        <w:ind w:left="175" w:right="163"/>
        <w:jc w:val="both"/>
        <w:rPr>
          <w:lang w:val="es-ES"/>
        </w:rPr>
      </w:pPr>
      <w:r w:rsidRPr="008B0267">
        <w:rPr>
          <w:lang w:val="es-ES"/>
        </w:rPr>
        <w:t xml:space="preserve">Estos fondos están disponibles para la compra de los productos identificados anteriormente. En este sentido, los fondos pueden convertirse en una Carta de Crédito Confirmada, </w:t>
      </w:r>
      <w:proofErr w:type="spellStart"/>
      <w:r w:rsidRPr="008B0267">
        <w:rPr>
          <w:lang w:val="es-ES"/>
        </w:rPr>
        <w:t>Revolving</w:t>
      </w:r>
      <w:proofErr w:type="spellEnd"/>
      <w:r w:rsidRPr="008B0267">
        <w:rPr>
          <w:lang w:val="es-ES"/>
        </w:rPr>
        <w:t xml:space="preserve">, Divisible, Irrevocable o Transferible. Esta información puede ser verificada entre entidades Bancarias sólo mediante </w:t>
      </w:r>
      <w:proofErr w:type="spellStart"/>
      <w:r w:rsidRPr="008B0267">
        <w:rPr>
          <w:lang w:val="es-ES"/>
        </w:rPr>
        <w:t>Telex</w:t>
      </w:r>
      <w:proofErr w:type="spellEnd"/>
      <w:r w:rsidRPr="008B0267">
        <w:rPr>
          <w:lang w:val="es-ES"/>
        </w:rPr>
        <w:t>.</w:t>
      </w:r>
    </w:p>
    <w:p w:rsidR="00FD620E" w:rsidRPr="008B0267" w:rsidRDefault="00FD620E" w:rsidP="00FD620E">
      <w:pPr>
        <w:pStyle w:val="Textoindependiente"/>
        <w:spacing w:before="5"/>
        <w:rPr>
          <w:sz w:val="16"/>
          <w:lang w:val="es-ES"/>
        </w:rPr>
      </w:pPr>
    </w:p>
    <w:p w:rsidR="00FD620E" w:rsidRPr="008B0267" w:rsidRDefault="00FD620E" w:rsidP="00FD620E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r w:rsidRPr="008B0267">
        <w:rPr>
          <w:lang w:val="es-ES"/>
        </w:rPr>
        <w:t>Al emitir esta declaración, el banco reconoce su responsabilidad para proceder de acuerdo con los términos del contrato.</w:t>
      </w:r>
    </w:p>
    <w:p w:rsidR="00FD620E" w:rsidRPr="008B0267" w:rsidRDefault="00FD620E" w:rsidP="00FD620E">
      <w:pPr>
        <w:pStyle w:val="Textoindependiente"/>
        <w:spacing w:before="5"/>
        <w:rPr>
          <w:sz w:val="16"/>
          <w:lang w:val="es-ES"/>
        </w:rPr>
      </w:pPr>
    </w:p>
    <w:p w:rsidR="00FD620E" w:rsidRPr="008B0267" w:rsidRDefault="00FD620E" w:rsidP="00FD620E">
      <w:pPr>
        <w:pStyle w:val="Textoindependiente"/>
        <w:spacing w:line="494" w:lineRule="auto"/>
        <w:ind w:left="175" w:right="2615"/>
        <w:rPr>
          <w:lang w:val="es-ES"/>
        </w:rPr>
      </w:pPr>
      <w:r w:rsidRPr="008B0267">
        <w:rPr>
          <w:lang w:val="es-ES"/>
        </w:rPr>
        <w:t>Nombre del representante de la Oficina Bancaria 1: .............................................. Cargo: ..............................................................................................................</w:t>
      </w:r>
    </w:p>
    <w:p w:rsidR="00FD620E" w:rsidRPr="008B0267" w:rsidRDefault="00FD620E" w:rsidP="00FD620E">
      <w:pPr>
        <w:pStyle w:val="Textoindependiente"/>
        <w:spacing w:before="1"/>
        <w:ind w:left="742" w:right="104"/>
        <w:rPr>
          <w:lang w:val="es-ES"/>
        </w:rPr>
      </w:pPr>
      <w:r w:rsidRPr="008B0267">
        <w:rPr>
          <w:lang w:val="es-ES"/>
        </w:rPr>
        <w:t>Firma</w:t>
      </w:r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742" w:right="104"/>
        <w:rPr>
          <w:lang w:val="es-ES"/>
        </w:rPr>
      </w:pPr>
      <w:r w:rsidRPr="008B0267">
        <w:rPr>
          <w:lang w:val="es-ES"/>
        </w:rPr>
        <w:t>Nombre impreso + Sello de la entidad bancaria</w:t>
      </w:r>
    </w:p>
    <w:p w:rsidR="00FD620E" w:rsidRPr="008B0267" w:rsidRDefault="00FD620E" w:rsidP="00FD620E">
      <w:pPr>
        <w:pStyle w:val="Textoindependiente"/>
        <w:spacing w:before="3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spacing w:before="1" w:line="494" w:lineRule="auto"/>
        <w:ind w:left="175" w:right="2615"/>
        <w:rPr>
          <w:lang w:val="es-ES"/>
        </w:rPr>
      </w:pPr>
      <w:r w:rsidRPr="008B0267">
        <w:rPr>
          <w:lang w:val="es-ES"/>
        </w:rPr>
        <w:t>Nombre del representante de la Oficina Bancaria 2: ............................................. Cargo: .............................................................................................................</w:t>
      </w:r>
    </w:p>
    <w:p w:rsidR="00FD620E" w:rsidRPr="008B0267" w:rsidRDefault="00FD620E" w:rsidP="00FD620E">
      <w:pPr>
        <w:pStyle w:val="Textoindependiente"/>
        <w:ind w:left="742" w:right="104"/>
        <w:rPr>
          <w:lang w:val="es-ES"/>
        </w:rPr>
      </w:pPr>
      <w:r w:rsidRPr="008B0267">
        <w:rPr>
          <w:lang w:val="es-ES"/>
        </w:rPr>
        <w:t>Firma</w:t>
      </w:r>
    </w:p>
    <w:p w:rsidR="00FD620E" w:rsidRPr="008B0267" w:rsidRDefault="00FD620E" w:rsidP="00FD620E">
      <w:pPr>
        <w:pStyle w:val="Textoindependiente"/>
        <w:spacing w:before="1"/>
        <w:rPr>
          <w:sz w:val="19"/>
          <w:lang w:val="es-ES"/>
        </w:rPr>
      </w:pPr>
    </w:p>
    <w:p w:rsidR="00FD620E" w:rsidRPr="008B0267" w:rsidRDefault="00FD620E" w:rsidP="00FD620E">
      <w:pPr>
        <w:pStyle w:val="Textoindependiente"/>
        <w:ind w:left="742" w:right="104"/>
        <w:rPr>
          <w:lang w:val="es-ES"/>
        </w:rPr>
      </w:pPr>
      <w:r w:rsidRPr="008B0267">
        <w:rPr>
          <w:lang w:val="es-ES"/>
        </w:rPr>
        <w:t>Nombre impreso + Sello de la entidad bancaria</w:t>
      </w:r>
    </w:p>
    <w:p w:rsidR="00FD620E" w:rsidRPr="008B0267" w:rsidRDefault="00FD620E" w:rsidP="00FD620E">
      <w:pPr>
        <w:pStyle w:val="Textoindependiente"/>
        <w:rPr>
          <w:lang w:val="es-ES"/>
        </w:rPr>
      </w:pPr>
    </w:p>
    <w:p w:rsidR="00FD620E" w:rsidRPr="008B0267" w:rsidRDefault="00FD620E" w:rsidP="00FD620E">
      <w:pPr>
        <w:pStyle w:val="Textoindependiente"/>
        <w:rPr>
          <w:lang w:val="es-ES"/>
        </w:rPr>
      </w:pPr>
    </w:p>
    <w:p w:rsidR="00FD620E" w:rsidRPr="008B0267" w:rsidRDefault="00FD620E" w:rsidP="00FD620E">
      <w:pPr>
        <w:pStyle w:val="Textoindependiente"/>
        <w:rPr>
          <w:lang w:val="es-ES"/>
        </w:rPr>
      </w:pPr>
    </w:p>
    <w:p w:rsidR="00FD620E" w:rsidRPr="008B0267" w:rsidRDefault="00FD620E" w:rsidP="00FD620E">
      <w:pPr>
        <w:pStyle w:val="Textoindependiente"/>
        <w:rPr>
          <w:lang w:val="es-ES"/>
        </w:rPr>
      </w:pPr>
    </w:p>
    <w:p w:rsidR="00FD620E" w:rsidRPr="008B0267" w:rsidRDefault="00FD620E" w:rsidP="00FD620E">
      <w:pPr>
        <w:pStyle w:val="Textoindependiente"/>
        <w:rPr>
          <w:lang w:val="es-ES"/>
        </w:rPr>
      </w:pPr>
    </w:p>
    <w:p w:rsidR="00FD620E" w:rsidRPr="008B0267" w:rsidRDefault="00FD620E" w:rsidP="00FD620E">
      <w:pPr>
        <w:pStyle w:val="Textoindependiente"/>
        <w:rPr>
          <w:lang w:val="es-ES"/>
        </w:rPr>
      </w:pPr>
    </w:p>
    <w:p w:rsidR="00FD620E" w:rsidRPr="008B0267" w:rsidRDefault="00FD620E" w:rsidP="00FD620E">
      <w:pPr>
        <w:pStyle w:val="Textoindependiente"/>
        <w:spacing w:before="8"/>
        <w:rPr>
          <w:sz w:val="22"/>
          <w:lang w:val="es-ES"/>
        </w:rPr>
      </w:pPr>
    </w:p>
    <w:p w:rsidR="00FD620E" w:rsidRPr="008B0267" w:rsidRDefault="00FD620E" w:rsidP="00FD620E">
      <w:pPr>
        <w:pStyle w:val="Ttulo1"/>
        <w:spacing w:before="1" w:line="276" w:lineRule="auto"/>
        <w:ind w:right="164"/>
        <w:rPr>
          <w:lang w:val="es-ES"/>
        </w:rPr>
      </w:pPr>
      <w:r w:rsidRPr="008B0267">
        <w:rPr>
          <w:lang w:val="es-ES"/>
        </w:rPr>
        <w:t xml:space="preserve">*Este Contrato es un modelo. En ningún caso debe ser tomado como única referencia. Le </w:t>
      </w:r>
      <w:proofErr w:type="spellStart"/>
      <w:r w:rsidRPr="008B0267">
        <w:rPr>
          <w:lang w:val="es-ES"/>
        </w:rPr>
        <w:t>recomenda</w:t>
      </w:r>
      <w:proofErr w:type="spellEnd"/>
      <w:r w:rsidRPr="008B0267">
        <w:rPr>
          <w:lang w:val="es-ES"/>
        </w:rPr>
        <w:t xml:space="preserve">- </w:t>
      </w:r>
      <w:proofErr w:type="spellStart"/>
      <w:r w:rsidRPr="008B0267">
        <w:rPr>
          <w:lang w:val="es-ES"/>
        </w:rPr>
        <w:t>mos</w:t>
      </w:r>
      <w:proofErr w:type="spellEnd"/>
      <w:r w:rsidRPr="008B0267">
        <w:rPr>
          <w:lang w:val="es-ES"/>
        </w:rPr>
        <w:t xml:space="preserve"> consultar con un especialista en la materia para la redacción y firma de contratos con sus </w:t>
      </w:r>
      <w:proofErr w:type="spellStart"/>
      <w:r w:rsidRPr="008B0267">
        <w:rPr>
          <w:lang w:val="es-ES"/>
        </w:rPr>
        <w:t>clien</w:t>
      </w:r>
      <w:proofErr w:type="spellEnd"/>
      <w:r w:rsidRPr="008B0267">
        <w:rPr>
          <w:lang w:val="es-ES"/>
        </w:rPr>
        <w:t xml:space="preserve">- </w:t>
      </w:r>
      <w:proofErr w:type="spellStart"/>
      <w:r w:rsidRPr="008B0267">
        <w:rPr>
          <w:lang w:val="es-ES"/>
        </w:rPr>
        <w:t>tes</w:t>
      </w:r>
      <w:proofErr w:type="spellEnd"/>
      <w:r w:rsidRPr="008B0267">
        <w:rPr>
          <w:lang w:val="es-ES"/>
        </w:rPr>
        <w:t>.</w:t>
      </w:r>
    </w:p>
    <w:p w:rsidR="002D4B6F" w:rsidRPr="002D4B6F" w:rsidRDefault="002D4B6F" w:rsidP="00FD620E">
      <w:pPr>
        <w:pStyle w:val="Textoindependiente"/>
        <w:ind w:left="175"/>
        <w:jc w:val="both"/>
        <w:rPr>
          <w:lang w:val="es-ES"/>
        </w:rPr>
      </w:pPr>
      <w:bookmarkStart w:id="0" w:name="_GoBack"/>
      <w:bookmarkEnd w:id="0"/>
    </w:p>
    <w:sectPr w:rsidR="002D4B6F" w:rsidRPr="002D4B6F" w:rsidSect="002D4B6F">
      <w:headerReference w:type="default" r:id="rId17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32" w:rsidRDefault="008A7732">
      <w:r>
        <w:separator/>
      </w:r>
    </w:p>
  </w:endnote>
  <w:endnote w:type="continuationSeparator" w:id="0">
    <w:p w:rsidR="008A7732" w:rsidRDefault="008A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32" w:rsidRDefault="008A7732">
      <w:r>
        <w:separator/>
      </w:r>
    </w:p>
  </w:footnote>
  <w:footnote w:type="continuationSeparator" w:id="0">
    <w:p w:rsidR="008A7732" w:rsidRDefault="008A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75" w:rsidRDefault="0090017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1C"/>
    <w:multiLevelType w:val="hybridMultilevel"/>
    <w:tmpl w:val="BA96A7E0"/>
    <w:lvl w:ilvl="0" w:tplc="AA16B210">
      <w:start w:val="1"/>
      <w:numFmt w:val="decimal"/>
      <w:lvlText w:val="%1."/>
      <w:lvlJc w:val="left"/>
      <w:pPr>
        <w:ind w:left="195" w:hanging="26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950DDAC">
      <w:numFmt w:val="bullet"/>
      <w:lvlText w:val="•"/>
      <w:lvlJc w:val="left"/>
      <w:pPr>
        <w:ind w:left="1254" w:hanging="260"/>
      </w:pPr>
    </w:lvl>
    <w:lvl w:ilvl="2" w:tplc="95905DF6">
      <w:numFmt w:val="bullet"/>
      <w:lvlText w:val="•"/>
      <w:lvlJc w:val="left"/>
      <w:pPr>
        <w:ind w:left="2309" w:hanging="260"/>
      </w:pPr>
    </w:lvl>
    <w:lvl w:ilvl="3" w:tplc="048A6520">
      <w:numFmt w:val="bullet"/>
      <w:lvlText w:val="•"/>
      <w:lvlJc w:val="left"/>
      <w:pPr>
        <w:ind w:left="3363" w:hanging="260"/>
      </w:pPr>
    </w:lvl>
    <w:lvl w:ilvl="4" w:tplc="17D4652C">
      <w:numFmt w:val="bullet"/>
      <w:lvlText w:val="•"/>
      <w:lvlJc w:val="left"/>
      <w:pPr>
        <w:ind w:left="4418" w:hanging="260"/>
      </w:pPr>
    </w:lvl>
    <w:lvl w:ilvl="5" w:tplc="AFB0A7BA">
      <w:numFmt w:val="bullet"/>
      <w:lvlText w:val="•"/>
      <w:lvlJc w:val="left"/>
      <w:pPr>
        <w:ind w:left="5473" w:hanging="260"/>
      </w:pPr>
    </w:lvl>
    <w:lvl w:ilvl="6" w:tplc="3B1C237C">
      <w:numFmt w:val="bullet"/>
      <w:lvlText w:val="•"/>
      <w:lvlJc w:val="left"/>
      <w:pPr>
        <w:ind w:left="6527" w:hanging="260"/>
      </w:pPr>
    </w:lvl>
    <w:lvl w:ilvl="7" w:tplc="D6841C62">
      <w:numFmt w:val="bullet"/>
      <w:lvlText w:val="•"/>
      <w:lvlJc w:val="left"/>
      <w:pPr>
        <w:ind w:left="7582" w:hanging="260"/>
      </w:pPr>
    </w:lvl>
    <w:lvl w:ilvl="8" w:tplc="1EF0202A">
      <w:numFmt w:val="bullet"/>
      <w:lvlText w:val="•"/>
      <w:lvlJc w:val="left"/>
      <w:pPr>
        <w:ind w:left="8637" w:hanging="260"/>
      </w:pPr>
    </w:lvl>
  </w:abstractNum>
  <w:abstractNum w:abstractNumId="1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">
    <w:nsid w:val="153A0A52"/>
    <w:multiLevelType w:val="hybridMultilevel"/>
    <w:tmpl w:val="315C05B2"/>
    <w:lvl w:ilvl="0" w:tplc="B9FC860A">
      <w:start w:val="1"/>
      <w:numFmt w:val="upperRoman"/>
      <w:lvlText w:val="%1)"/>
      <w:lvlJc w:val="left"/>
      <w:pPr>
        <w:ind w:left="393" w:hanging="219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A736680A">
      <w:numFmt w:val="bullet"/>
      <w:lvlText w:val="•"/>
      <w:lvlJc w:val="left"/>
      <w:pPr>
        <w:ind w:left="1428" w:hanging="219"/>
      </w:pPr>
    </w:lvl>
    <w:lvl w:ilvl="2" w:tplc="D8CC8B8C">
      <w:numFmt w:val="bullet"/>
      <w:lvlText w:val="•"/>
      <w:lvlJc w:val="left"/>
      <w:pPr>
        <w:ind w:left="2457" w:hanging="219"/>
      </w:pPr>
    </w:lvl>
    <w:lvl w:ilvl="3" w:tplc="FA1ED74C">
      <w:numFmt w:val="bullet"/>
      <w:lvlText w:val="•"/>
      <w:lvlJc w:val="left"/>
      <w:pPr>
        <w:ind w:left="3485" w:hanging="219"/>
      </w:pPr>
    </w:lvl>
    <w:lvl w:ilvl="4" w:tplc="33FA619E">
      <w:numFmt w:val="bullet"/>
      <w:lvlText w:val="•"/>
      <w:lvlJc w:val="left"/>
      <w:pPr>
        <w:ind w:left="4514" w:hanging="219"/>
      </w:pPr>
    </w:lvl>
    <w:lvl w:ilvl="5" w:tplc="502C39AA">
      <w:numFmt w:val="bullet"/>
      <w:lvlText w:val="•"/>
      <w:lvlJc w:val="left"/>
      <w:pPr>
        <w:ind w:left="5543" w:hanging="219"/>
      </w:pPr>
    </w:lvl>
    <w:lvl w:ilvl="6" w:tplc="BD68D510">
      <w:numFmt w:val="bullet"/>
      <w:lvlText w:val="•"/>
      <w:lvlJc w:val="left"/>
      <w:pPr>
        <w:ind w:left="6571" w:hanging="219"/>
      </w:pPr>
    </w:lvl>
    <w:lvl w:ilvl="7" w:tplc="67CC7E66">
      <w:numFmt w:val="bullet"/>
      <w:lvlText w:val="•"/>
      <w:lvlJc w:val="left"/>
      <w:pPr>
        <w:ind w:left="7600" w:hanging="219"/>
      </w:pPr>
    </w:lvl>
    <w:lvl w:ilvl="8" w:tplc="7B34E33E">
      <w:numFmt w:val="bullet"/>
      <w:lvlText w:val="•"/>
      <w:lvlJc w:val="left"/>
      <w:pPr>
        <w:ind w:left="8629" w:hanging="219"/>
      </w:pPr>
    </w:lvl>
  </w:abstractNum>
  <w:abstractNum w:abstractNumId="3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4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5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6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7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8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9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abstractNum w:abstractNumId="10">
    <w:nsid w:val="7BE713F3"/>
    <w:multiLevelType w:val="hybridMultilevel"/>
    <w:tmpl w:val="E5C4499C"/>
    <w:lvl w:ilvl="0" w:tplc="63CC2416">
      <w:start w:val="1"/>
      <w:numFmt w:val="decimal"/>
      <w:lvlText w:val="%1."/>
      <w:lvlJc w:val="left"/>
      <w:pPr>
        <w:ind w:left="175" w:hanging="279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B438722C">
      <w:numFmt w:val="bullet"/>
      <w:lvlText w:val="•"/>
      <w:lvlJc w:val="left"/>
      <w:pPr>
        <w:ind w:left="1230" w:hanging="279"/>
      </w:pPr>
    </w:lvl>
    <w:lvl w:ilvl="2" w:tplc="9D766402">
      <w:numFmt w:val="bullet"/>
      <w:lvlText w:val="•"/>
      <w:lvlJc w:val="left"/>
      <w:pPr>
        <w:ind w:left="2281" w:hanging="279"/>
      </w:pPr>
    </w:lvl>
    <w:lvl w:ilvl="3" w:tplc="1F1CFBB6">
      <w:numFmt w:val="bullet"/>
      <w:lvlText w:val="•"/>
      <w:lvlJc w:val="left"/>
      <w:pPr>
        <w:ind w:left="3331" w:hanging="279"/>
      </w:pPr>
    </w:lvl>
    <w:lvl w:ilvl="4" w:tplc="0308B2FE">
      <w:numFmt w:val="bullet"/>
      <w:lvlText w:val="•"/>
      <w:lvlJc w:val="left"/>
      <w:pPr>
        <w:ind w:left="4382" w:hanging="279"/>
      </w:pPr>
    </w:lvl>
    <w:lvl w:ilvl="5" w:tplc="527A99C8">
      <w:numFmt w:val="bullet"/>
      <w:lvlText w:val="•"/>
      <w:lvlJc w:val="left"/>
      <w:pPr>
        <w:ind w:left="5433" w:hanging="279"/>
      </w:pPr>
    </w:lvl>
    <w:lvl w:ilvl="6" w:tplc="F406177E">
      <w:numFmt w:val="bullet"/>
      <w:lvlText w:val="•"/>
      <w:lvlJc w:val="left"/>
      <w:pPr>
        <w:ind w:left="6483" w:hanging="279"/>
      </w:pPr>
    </w:lvl>
    <w:lvl w:ilvl="7" w:tplc="A8B81CF6">
      <w:numFmt w:val="bullet"/>
      <w:lvlText w:val="•"/>
      <w:lvlJc w:val="left"/>
      <w:pPr>
        <w:ind w:left="7534" w:hanging="279"/>
      </w:pPr>
    </w:lvl>
    <w:lvl w:ilvl="8" w:tplc="59CA070E">
      <w:numFmt w:val="bullet"/>
      <w:lvlText w:val="•"/>
      <w:lvlJc w:val="left"/>
      <w:pPr>
        <w:ind w:left="8585" w:hanging="279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57CBB"/>
    <w:rsid w:val="00060993"/>
    <w:rsid w:val="00095400"/>
    <w:rsid w:val="001048BB"/>
    <w:rsid w:val="00112A46"/>
    <w:rsid w:val="00120EB4"/>
    <w:rsid w:val="001549F2"/>
    <w:rsid w:val="0017582B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C48BB"/>
    <w:rsid w:val="002D4B6F"/>
    <w:rsid w:val="00316552"/>
    <w:rsid w:val="0032495C"/>
    <w:rsid w:val="00337508"/>
    <w:rsid w:val="003504B6"/>
    <w:rsid w:val="003572D9"/>
    <w:rsid w:val="00367A06"/>
    <w:rsid w:val="00371DF8"/>
    <w:rsid w:val="003803FD"/>
    <w:rsid w:val="003A3A04"/>
    <w:rsid w:val="003C54B4"/>
    <w:rsid w:val="003D42C0"/>
    <w:rsid w:val="00416CC9"/>
    <w:rsid w:val="00424A8E"/>
    <w:rsid w:val="00425A4B"/>
    <w:rsid w:val="00431DDD"/>
    <w:rsid w:val="00443D60"/>
    <w:rsid w:val="004842F5"/>
    <w:rsid w:val="004A0E4D"/>
    <w:rsid w:val="004D4910"/>
    <w:rsid w:val="004E31C4"/>
    <w:rsid w:val="005314BC"/>
    <w:rsid w:val="005408EA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062B"/>
    <w:rsid w:val="007114C7"/>
    <w:rsid w:val="00735021"/>
    <w:rsid w:val="0073613C"/>
    <w:rsid w:val="00744640"/>
    <w:rsid w:val="007F37F1"/>
    <w:rsid w:val="007F67BC"/>
    <w:rsid w:val="00817CEE"/>
    <w:rsid w:val="008429A6"/>
    <w:rsid w:val="008A1A70"/>
    <w:rsid w:val="008A7732"/>
    <w:rsid w:val="008B185F"/>
    <w:rsid w:val="00900175"/>
    <w:rsid w:val="0090094C"/>
    <w:rsid w:val="00975837"/>
    <w:rsid w:val="00982BBD"/>
    <w:rsid w:val="0098435D"/>
    <w:rsid w:val="00987957"/>
    <w:rsid w:val="00994864"/>
    <w:rsid w:val="009A7510"/>
    <w:rsid w:val="009F79A8"/>
    <w:rsid w:val="00A423BD"/>
    <w:rsid w:val="00AA24E8"/>
    <w:rsid w:val="00AE17ED"/>
    <w:rsid w:val="00AF2A39"/>
    <w:rsid w:val="00B9442C"/>
    <w:rsid w:val="00BE29DC"/>
    <w:rsid w:val="00C03C5D"/>
    <w:rsid w:val="00C121DF"/>
    <w:rsid w:val="00C25D2E"/>
    <w:rsid w:val="00C47B9B"/>
    <w:rsid w:val="00C60383"/>
    <w:rsid w:val="00C72051"/>
    <w:rsid w:val="00C73087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11C8"/>
    <w:rsid w:val="00E3321C"/>
    <w:rsid w:val="00E348B2"/>
    <w:rsid w:val="00E5736B"/>
    <w:rsid w:val="00EF1A9D"/>
    <w:rsid w:val="00F2249D"/>
    <w:rsid w:val="00F61571"/>
    <w:rsid w:val="00F72C23"/>
    <w:rsid w:val="00F97DFE"/>
    <w:rsid w:val="00FA02AA"/>
    <w:rsid w:val="00FD620E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A432-74E4-4AB0-A533-12F23C8E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2016-07-27T08:13:00Z</dcterms:created>
  <dcterms:modified xsi:type="dcterms:W3CDTF">2016-07-27T08:13:00Z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