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32495C" w:rsidRDefault="0032495C" w:rsidP="0032495C">
                            <w:pPr>
                              <w:spacing w:before="287" w:line="324" w:lineRule="auto"/>
                              <w:ind w:left="1693" w:right="239" w:firstLine="40"/>
                              <w:rPr>
                                <w:sz w:val="64"/>
                              </w:rPr>
                            </w:pPr>
                            <w:proofErr w:type="spellStart"/>
                            <w:r>
                              <w:rPr>
                                <w:color w:val="FFFFFF"/>
                                <w:sz w:val="64"/>
                              </w:rPr>
                              <w:t>Agrupación</w:t>
                            </w:r>
                            <w:proofErr w:type="spellEnd"/>
                            <w:r>
                              <w:rPr>
                                <w:color w:val="FFFFFF"/>
                                <w:sz w:val="64"/>
                              </w:rPr>
                              <w:t xml:space="preserve"> </w:t>
                            </w:r>
                            <w:proofErr w:type="spellStart"/>
                            <w:r>
                              <w:rPr>
                                <w:color w:val="FFFFFF"/>
                                <w:sz w:val="64"/>
                              </w:rPr>
                              <w:t>Europea</w:t>
                            </w:r>
                            <w:proofErr w:type="spellEnd"/>
                            <w:r>
                              <w:rPr>
                                <w:color w:val="FFFFFF"/>
                                <w:sz w:val="64"/>
                              </w:rPr>
                              <w:t xml:space="preserve"> de</w:t>
                            </w:r>
                          </w:p>
                          <w:p w:rsidR="0032495C" w:rsidRDefault="0032495C" w:rsidP="0032495C">
                            <w:pPr>
                              <w:spacing w:line="774" w:lineRule="exact"/>
                              <w:ind w:left="1894" w:firstLine="1142"/>
                              <w:rPr>
                                <w:sz w:val="64"/>
                              </w:rPr>
                            </w:pPr>
                            <w:proofErr w:type="spellStart"/>
                            <w:r>
                              <w:rPr>
                                <w:color w:val="FFFFFF"/>
                                <w:sz w:val="64"/>
                              </w:rPr>
                              <w:t>Interés</w:t>
                            </w:r>
                            <w:proofErr w:type="spellEnd"/>
                          </w:p>
                          <w:p w:rsidR="00571859" w:rsidRPr="00571859" w:rsidRDefault="0032495C" w:rsidP="0032495C">
                            <w:pPr>
                              <w:spacing w:before="287"/>
                              <w:ind w:left="720"/>
                              <w:jc w:val="right"/>
                              <w:rPr>
                                <w:color w:val="FFFFFF"/>
                                <w:sz w:val="44"/>
                                <w:szCs w:val="44"/>
                                <w:lang w:val="es-ES"/>
                              </w:rPr>
                            </w:pPr>
                            <w:proofErr w:type="spellStart"/>
                            <w:r>
                              <w:rPr>
                                <w:color w:val="FFFFFF"/>
                                <w:sz w:val="64"/>
                              </w:rPr>
                              <w:t>Económico</w:t>
                            </w:r>
                            <w:proofErr w:type="spellEnd"/>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32495C" w:rsidRDefault="0032495C" w:rsidP="0032495C">
                      <w:pPr>
                        <w:spacing w:before="287" w:line="324" w:lineRule="auto"/>
                        <w:ind w:left="1693" w:right="239" w:firstLine="40"/>
                        <w:rPr>
                          <w:sz w:val="64"/>
                        </w:rPr>
                      </w:pPr>
                      <w:proofErr w:type="spellStart"/>
                      <w:r>
                        <w:rPr>
                          <w:color w:val="FFFFFF"/>
                          <w:sz w:val="64"/>
                        </w:rPr>
                        <w:t>Agrupación</w:t>
                      </w:r>
                      <w:proofErr w:type="spellEnd"/>
                      <w:r>
                        <w:rPr>
                          <w:color w:val="FFFFFF"/>
                          <w:sz w:val="64"/>
                        </w:rPr>
                        <w:t xml:space="preserve"> </w:t>
                      </w:r>
                      <w:proofErr w:type="spellStart"/>
                      <w:r>
                        <w:rPr>
                          <w:color w:val="FFFFFF"/>
                          <w:sz w:val="64"/>
                        </w:rPr>
                        <w:t>Europea</w:t>
                      </w:r>
                      <w:proofErr w:type="spellEnd"/>
                      <w:r>
                        <w:rPr>
                          <w:color w:val="FFFFFF"/>
                          <w:sz w:val="64"/>
                        </w:rPr>
                        <w:t xml:space="preserve"> de</w:t>
                      </w:r>
                    </w:p>
                    <w:p w:rsidR="0032495C" w:rsidRDefault="0032495C" w:rsidP="0032495C">
                      <w:pPr>
                        <w:spacing w:line="774" w:lineRule="exact"/>
                        <w:ind w:left="1894" w:firstLine="1142"/>
                        <w:rPr>
                          <w:sz w:val="64"/>
                        </w:rPr>
                      </w:pPr>
                      <w:proofErr w:type="spellStart"/>
                      <w:r>
                        <w:rPr>
                          <w:color w:val="FFFFFF"/>
                          <w:sz w:val="64"/>
                        </w:rPr>
                        <w:t>Interés</w:t>
                      </w:r>
                      <w:proofErr w:type="spellEnd"/>
                    </w:p>
                    <w:p w:rsidR="00571859" w:rsidRPr="00571859" w:rsidRDefault="0032495C" w:rsidP="0032495C">
                      <w:pPr>
                        <w:spacing w:before="287"/>
                        <w:ind w:left="720"/>
                        <w:jc w:val="right"/>
                        <w:rPr>
                          <w:color w:val="FFFFFF"/>
                          <w:sz w:val="44"/>
                          <w:szCs w:val="44"/>
                          <w:lang w:val="es-ES"/>
                        </w:rPr>
                      </w:pPr>
                      <w:proofErr w:type="spellStart"/>
                      <w:r>
                        <w:rPr>
                          <w:color w:val="FFFFFF"/>
                          <w:sz w:val="64"/>
                        </w:rPr>
                        <w:t>Económico</w:t>
                      </w:r>
                      <w:proofErr w:type="spellEnd"/>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32495C" w:rsidRPr="0032495C" w:rsidRDefault="0032495C" w:rsidP="0032495C">
      <w:pPr>
        <w:pStyle w:val="Ttulo1"/>
        <w:rPr>
          <w:lang w:val="es-ES"/>
        </w:rPr>
      </w:pPr>
      <w:r w:rsidRPr="0032495C">
        <w:rPr>
          <w:lang w:val="es-ES"/>
        </w:rPr>
        <w:t>ARTICULO 1.- Constitución, denominación y régimen jurídico</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ind w:left="175"/>
        <w:jc w:val="both"/>
        <w:rPr>
          <w:lang w:val="es-ES"/>
        </w:rPr>
      </w:pPr>
      <w:r w:rsidRPr="005D7936">
        <w:rPr>
          <w:lang w:val="es-ES"/>
        </w:rPr>
        <w:t xml:space="preserve">Con el  nombre  </w:t>
      </w:r>
      <w:proofErr w:type="gramStart"/>
      <w:r w:rsidRPr="005D7936">
        <w:rPr>
          <w:lang w:val="es-ES"/>
        </w:rPr>
        <w:t>de  ............</w:t>
      </w:r>
      <w:proofErr w:type="gramEnd"/>
      <w:r w:rsidRPr="005D7936">
        <w:rPr>
          <w:lang w:val="es-ES"/>
        </w:rPr>
        <w:t>,  A.E.I.E,  las empresas ............  ESPAÑOLA,  S.A.</w:t>
      </w:r>
      <w:proofErr w:type="gramStart"/>
      <w:r w:rsidRPr="005D7936">
        <w:rPr>
          <w:lang w:val="es-ES"/>
        </w:rPr>
        <w:t>,  ...................</w:t>
      </w:r>
      <w:proofErr w:type="gramEnd"/>
      <w:r w:rsidRPr="005D7936">
        <w:rPr>
          <w:lang w:val="es-ES"/>
        </w:rPr>
        <w:t>,  ESPAÑA, S.A.,</w:t>
      </w:r>
    </w:p>
    <w:p w:rsidR="0032495C" w:rsidRPr="005D7936" w:rsidRDefault="0032495C" w:rsidP="0032495C">
      <w:pPr>
        <w:pStyle w:val="Textoindependiente"/>
        <w:spacing w:before="33"/>
        <w:ind w:left="175"/>
        <w:jc w:val="both"/>
        <w:rPr>
          <w:lang w:val="es-ES"/>
        </w:rPr>
      </w:pPr>
      <w:r w:rsidRPr="005D7936">
        <w:rPr>
          <w:lang w:val="es-ES"/>
        </w:rPr>
        <w:t>............... Francia S.A.</w:t>
      </w:r>
      <w:proofErr w:type="gramStart"/>
      <w:r w:rsidRPr="005D7936">
        <w:rPr>
          <w:lang w:val="es-ES"/>
        </w:rPr>
        <w:t>, ...........</w:t>
      </w:r>
      <w:proofErr w:type="gramEnd"/>
      <w:r w:rsidRPr="005D7936">
        <w:rPr>
          <w:lang w:val="es-ES"/>
        </w:rPr>
        <w:t xml:space="preserve"> Germania S.A., </w:t>
      </w:r>
      <w:proofErr w:type="gramStart"/>
      <w:r w:rsidRPr="005D7936">
        <w:rPr>
          <w:lang w:val="es-ES"/>
        </w:rPr>
        <w:t>y ..................</w:t>
      </w:r>
      <w:proofErr w:type="gramEnd"/>
      <w:r w:rsidRPr="005D7936">
        <w:rPr>
          <w:lang w:val="es-ES"/>
        </w:rPr>
        <w:t xml:space="preserve"> S.A., </w:t>
      </w:r>
      <w:proofErr w:type="gramStart"/>
      <w:r w:rsidRPr="005D7936">
        <w:rPr>
          <w:lang w:val="es-ES"/>
        </w:rPr>
        <w:t>y .................</w:t>
      </w:r>
      <w:proofErr w:type="gramEnd"/>
      <w:r w:rsidRPr="005D7936">
        <w:rPr>
          <w:lang w:val="es-ES"/>
        </w:rPr>
        <w:t xml:space="preserve"> S.A., constituyen una </w:t>
      </w:r>
      <w:proofErr w:type="spellStart"/>
      <w:r w:rsidRPr="005D7936">
        <w:rPr>
          <w:lang w:val="es-ES"/>
        </w:rPr>
        <w:t>Agru</w:t>
      </w:r>
      <w:proofErr w:type="spellEnd"/>
      <w:r w:rsidRPr="005D7936">
        <w:rPr>
          <w:lang w:val="es-ES"/>
        </w:rPr>
        <w:t>-</w:t>
      </w:r>
    </w:p>
    <w:p w:rsidR="0032495C" w:rsidRPr="005D7936" w:rsidRDefault="0032495C" w:rsidP="0032495C">
      <w:pPr>
        <w:pStyle w:val="Textoindependiente"/>
        <w:spacing w:before="33" w:line="276" w:lineRule="auto"/>
        <w:ind w:left="175" w:right="160"/>
        <w:jc w:val="both"/>
        <w:rPr>
          <w:lang w:val="es-ES"/>
        </w:rPr>
      </w:pPr>
      <w:r w:rsidRPr="005D7936">
        <w:rPr>
          <w:lang w:val="es-ES"/>
        </w:rPr>
        <w:t xml:space="preserve">pación Europea de Interés Económico, con plena personalidad jurídica y capacidad de obrar que se regirá por los presentes Estatutos y por un Reglamento de Régimen Interior que será aprobado por la Asamblea General, sin contradicción con los Estatutos y en lo no previsto en ellos, por las disposiciones legales vigentes y de modo es- </w:t>
      </w:r>
      <w:proofErr w:type="spellStart"/>
      <w:r w:rsidRPr="005D7936">
        <w:rPr>
          <w:lang w:val="es-ES"/>
        </w:rPr>
        <w:t>pecial</w:t>
      </w:r>
      <w:proofErr w:type="spellEnd"/>
      <w:r w:rsidRPr="005D7936">
        <w:rPr>
          <w:lang w:val="es-ES"/>
        </w:rPr>
        <w:t xml:space="preserve"> por Reglamento CEE/2137/85, de Agrupaciones Europeas de Interés Económico y el artículo 268 del Regla- </w:t>
      </w:r>
      <w:proofErr w:type="spellStart"/>
      <w:r w:rsidRPr="005D7936">
        <w:rPr>
          <w:lang w:val="es-ES"/>
        </w:rPr>
        <w:t>mento</w:t>
      </w:r>
      <w:proofErr w:type="spellEnd"/>
      <w:r w:rsidRPr="005D7936">
        <w:rPr>
          <w:lang w:val="es-ES"/>
        </w:rPr>
        <w:t xml:space="preserve"> de Registro Mercantil aprobado por Real Decreto 1784/96, de 19 de julio.</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rPr>
          <w:lang w:val="es-ES"/>
        </w:rPr>
      </w:pPr>
      <w:r w:rsidRPr="0032495C">
        <w:rPr>
          <w:lang w:val="es-ES"/>
        </w:rPr>
        <w:t>ARTICULO 2.- Beneficios fiscales</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line="273" w:lineRule="auto"/>
        <w:ind w:left="175" w:right="164"/>
        <w:jc w:val="both"/>
        <w:rPr>
          <w:lang w:val="es-ES"/>
        </w:rPr>
      </w:pPr>
      <w:r w:rsidRPr="005D7936">
        <w:rPr>
          <w:lang w:val="es-ES"/>
        </w:rPr>
        <w:t>La Agrupación se constituye de acuerdo con lo dispuesto en la Ley 12/91 de 21 de Abril y acogida a los beneficios fiscales previstos en la misma.</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11"/>
        <w:rPr>
          <w:sz w:val="17"/>
          <w:lang w:val="es-ES"/>
        </w:rPr>
      </w:pPr>
    </w:p>
    <w:p w:rsidR="0032495C" w:rsidRPr="0032495C" w:rsidRDefault="0032495C" w:rsidP="0032495C">
      <w:pPr>
        <w:pStyle w:val="Ttulo1"/>
        <w:rPr>
          <w:lang w:val="es-ES"/>
        </w:rPr>
      </w:pPr>
      <w:r w:rsidRPr="0032495C">
        <w:rPr>
          <w:lang w:val="es-ES"/>
        </w:rPr>
        <w:t>ARTICULO 3.- Objeto</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spacing w:line="276" w:lineRule="auto"/>
        <w:ind w:left="175" w:right="163"/>
        <w:jc w:val="both"/>
        <w:rPr>
          <w:lang w:val="es-ES"/>
        </w:rPr>
      </w:pPr>
      <w:r w:rsidRPr="005D7936">
        <w:rPr>
          <w:lang w:val="es-ES"/>
        </w:rPr>
        <w:t xml:space="preserve">1.- Son fines de esta Agrupación: Auxiliar y facilitar la comercialización de los productos que constituyen la </w:t>
      </w:r>
      <w:proofErr w:type="spellStart"/>
      <w:r w:rsidRPr="005D7936">
        <w:rPr>
          <w:lang w:val="es-ES"/>
        </w:rPr>
        <w:t>acti</w:t>
      </w:r>
      <w:proofErr w:type="spellEnd"/>
      <w:r w:rsidRPr="005D7936">
        <w:rPr>
          <w:lang w:val="es-ES"/>
        </w:rPr>
        <w:t xml:space="preserve">- </w:t>
      </w:r>
      <w:proofErr w:type="spellStart"/>
      <w:r w:rsidRPr="005D7936">
        <w:rPr>
          <w:lang w:val="es-ES"/>
        </w:rPr>
        <w:t>vidad</w:t>
      </w:r>
      <w:proofErr w:type="spellEnd"/>
      <w:r w:rsidRPr="005D7936">
        <w:rPr>
          <w:lang w:val="es-ES"/>
        </w:rPr>
        <w:t xml:space="preserve"> principal de los socios de la Agrupación en los medios de distribución conocidos bajo la denominación de comercio moderno y que comprenden los establecimientos denominados hipermercados y supermercados, </w:t>
      </w:r>
      <w:proofErr w:type="spellStart"/>
      <w:r w:rsidRPr="005D7936">
        <w:rPr>
          <w:lang w:val="es-ES"/>
        </w:rPr>
        <w:t>pu</w:t>
      </w:r>
      <w:proofErr w:type="spellEnd"/>
      <w:r w:rsidRPr="005D7936">
        <w:rPr>
          <w:lang w:val="es-ES"/>
        </w:rPr>
        <w:t xml:space="preserve">- </w:t>
      </w:r>
      <w:proofErr w:type="spellStart"/>
      <w:r w:rsidRPr="005D7936">
        <w:rPr>
          <w:lang w:val="es-ES"/>
        </w:rPr>
        <w:t>diendo</w:t>
      </w:r>
      <w:proofErr w:type="spellEnd"/>
      <w:r w:rsidRPr="005D7936">
        <w:rPr>
          <w:lang w:val="es-ES"/>
        </w:rPr>
        <w:t xml:space="preserve"> ser su actividad modificada y orientada hacia todas las formas nuevas a las que este tipo de distribución pudiera evolucionar, siempre dentro del objeto social auxiliar al que se a echo referencia, y sin perjuicio de lo que disponga o puedan disponer la ley y demás disposiciones con carácter imperativo.</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75" w:right="164"/>
        <w:jc w:val="both"/>
        <w:rPr>
          <w:lang w:val="es-ES"/>
        </w:rPr>
      </w:pPr>
      <w:r w:rsidRPr="005D7936">
        <w:rPr>
          <w:lang w:val="es-ES"/>
        </w:rPr>
        <w:t>2.- La cifra de negocios de la A.E.I.E. estará compuesta por el producto de la cifra de ventas de los artículos de sus Socios, incluyendo los productos con marca de distribución arriba indicados o indirectamente por mayoristas especializados, en los mismos lugares de distribución, y en sector de papelería.</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75" w:right="166"/>
        <w:jc w:val="both"/>
        <w:rPr>
          <w:lang w:val="es-ES"/>
        </w:rPr>
      </w:pPr>
      <w:r w:rsidRPr="005D7936">
        <w:rPr>
          <w:lang w:val="es-ES"/>
        </w:rPr>
        <w:t>3.- Cada Socio deberá incluir en la cifra de negocios que realice con la A.E.I.E., la venta de sus artículos en los lugares de distribución anteriormente indicados, cualquiera que sea la forma de venta utilizada.</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rPr>
          <w:lang w:val="es-ES"/>
        </w:rPr>
      </w:pPr>
      <w:r w:rsidRPr="0032495C">
        <w:rPr>
          <w:lang w:val="es-ES"/>
        </w:rPr>
        <w:t>ARTCULO 4.- Domicilio</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spacing w:line="276" w:lineRule="auto"/>
        <w:ind w:left="175" w:right="167"/>
        <w:jc w:val="both"/>
        <w:rPr>
          <w:lang w:val="es-ES"/>
        </w:rPr>
      </w:pPr>
      <w:r w:rsidRPr="005D7936">
        <w:rPr>
          <w:lang w:val="es-ES"/>
        </w:rPr>
        <w:t xml:space="preserve">Tendrá su domicilio </w:t>
      </w:r>
      <w:proofErr w:type="gramStart"/>
      <w:r w:rsidRPr="005D7936">
        <w:rPr>
          <w:lang w:val="es-ES"/>
        </w:rPr>
        <w:t>en .............</w:t>
      </w:r>
      <w:proofErr w:type="gramEnd"/>
      <w:r w:rsidRPr="005D7936">
        <w:rPr>
          <w:lang w:val="es-ES"/>
        </w:rPr>
        <w:t xml:space="preserve">, calle ................, nº ............., que podrá trasladarse y ampliarse con </w:t>
      </w:r>
      <w:proofErr w:type="spellStart"/>
      <w:r w:rsidRPr="005D7936">
        <w:rPr>
          <w:lang w:val="es-ES"/>
        </w:rPr>
        <w:t>sucursa</w:t>
      </w:r>
      <w:proofErr w:type="spellEnd"/>
      <w:r w:rsidRPr="005D7936">
        <w:rPr>
          <w:lang w:val="es-ES"/>
        </w:rPr>
        <w:t>- les, agencias o delegaciones, dentro del territorio nacional, por decisión de la Junta General convocada a este efecto.</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7"/>
        <w:rPr>
          <w:sz w:val="17"/>
          <w:lang w:val="es-ES"/>
        </w:rPr>
      </w:pPr>
    </w:p>
    <w:p w:rsidR="0032495C" w:rsidRPr="0032495C" w:rsidRDefault="0032495C" w:rsidP="0032495C">
      <w:pPr>
        <w:pStyle w:val="Ttulo1"/>
        <w:rPr>
          <w:lang w:val="es-ES"/>
        </w:rPr>
      </w:pPr>
      <w:proofErr w:type="gramStart"/>
      <w:r w:rsidRPr="0032495C">
        <w:rPr>
          <w:lang w:val="es-ES"/>
        </w:rPr>
        <w:t>ARTICULO</w:t>
      </w:r>
      <w:proofErr w:type="gramEnd"/>
      <w:r w:rsidRPr="0032495C">
        <w:rPr>
          <w:lang w:val="es-ES"/>
        </w:rPr>
        <w:t xml:space="preserve"> 5.- Duración, comienzo de sus operaciones, y publicidad</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spacing w:line="276" w:lineRule="auto"/>
        <w:ind w:left="175" w:right="164"/>
        <w:jc w:val="both"/>
        <w:rPr>
          <w:lang w:val="es-ES"/>
        </w:rPr>
      </w:pPr>
      <w:r w:rsidRPr="005D7936">
        <w:rPr>
          <w:lang w:val="es-ES"/>
        </w:rPr>
        <w:t>La duración será por plazo de DIEZ años a contar desde la inscripción en el Registro mercantil correspondiente a su sede, comenzando sus operaciones a partir de ese momento. A tal efecto, las Agrupación se constituirá en documento público donde conste claramente la identificación y sede social de los agrupados y sus respectivas inscripciones regístrales.</w:t>
      </w:r>
    </w:p>
    <w:p w:rsidR="0032495C" w:rsidRPr="005D7936" w:rsidRDefault="0032495C" w:rsidP="0032495C">
      <w:pPr>
        <w:spacing w:line="276" w:lineRule="auto"/>
        <w:jc w:val="both"/>
        <w:rPr>
          <w:lang w:val="es-ES"/>
        </w:rPr>
        <w:sectPr w:rsidR="0032495C" w:rsidRPr="005D7936">
          <w:headerReference w:type="default" r:id="rId12"/>
          <w:pgSz w:w="11910" w:h="16840"/>
          <w:pgMar w:top="620" w:right="620" w:bottom="1020" w:left="600" w:header="302" w:footer="838" w:gutter="0"/>
          <w:cols w:space="720"/>
        </w:sectPr>
      </w:pPr>
    </w:p>
    <w:p w:rsidR="0032495C" w:rsidRPr="005D7936" w:rsidRDefault="0032495C" w:rsidP="0032495C">
      <w:pPr>
        <w:pStyle w:val="Textoindependiente"/>
        <w:rPr>
          <w:sz w:val="20"/>
          <w:lang w:val="es-ES"/>
        </w:rPr>
      </w:pPr>
    </w:p>
    <w:p w:rsidR="0032495C" w:rsidRPr="005D7936" w:rsidRDefault="0032495C" w:rsidP="0032495C">
      <w:pPr>
        <w:pStyle w:val="Textoindependiente"/>
        <w:spacing w:before="3"/>
        <w:rPr>
          <w:sz w:val="16"/>
          <w:lang w:val="es-ES"/>
        </w:rPr>
      </w:pPr>
    </w:p>
    <w:p w:rsidR="0032495C" w:rsidRPr="005D7936" w:rsidRDefault="0032495C" w:rsidP="0032495C">
      <w:pPr>
        <w:pStyle w:val="Textoindependiente"/>
        <w:spacing w:line="276" w:lineRule="auto"/>
        <w:ind w:left="195" w:right="197"/>
        <w:jc w:val="both"/>
        <w:rPr>
          <w:lang w:val="es-ES"/>
        </w:rPr>
      </w:pPr>
      <w:r w:rsidRPr="005D7936">
        <w:rPr>
          <w:lang w:val="es-ES"/>
        </w:rPr>
        <w:t xml:space="preserve">Igualmente serán objeto de inscripción los actos a que se refiere el artículo 7 del Reglamento CEE/1784/85, que habrán de publicarse en el Boletín Oficial correspondiente del Estado donde tenga su sede la Agrupación, junto con los miembros componentes y el </w:t>
      </w:r>
      <w:proofErr w:type="spellStart"/>
      <w:proofErr w:type="gramStart"/>
      <w:r w:rsidRPr="005D7936">
        <w:rPr>
          <w:lang w:val="es-ES"/>
        </w:rPr>
        <w:t>numero</w:t>
      </w:r>
      <w:proofErr w:type="spellEnd"/>
      <w:proofErr w:type="gramEnd"/>
      <w:r w:rsidRPr="005D7936">
        <w:rPr>
          <w:lang w:val="es-ES"/>
        </w:rPr>
        <w:t>, fecha y lugar de su registración en el de comercio que proceda.</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rPr>
          <w:lang w:val="es-ES"/>
        </w:rPr>
      </w:pPr>
      <w:r w:rsidRPr="0032495C">
        <w:rPr>
          <w:lang w:val="es-ES"/>
        </w:rPr>
        <w:t>ARTICULO 6.- Capital</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ind w:left="195"/>
        <w:jc w:val="both"/>
        <w:rPr>
          <w:lang w:val="es-ES"/>
        </w:rPr>
      </w:pPr>
      <w:r w:rsidRPr="005D7936">
        <w:rPr>
          <w:lang w:val="es-ES"/>
        </w:rPr>
        <w:t>1.- La presente A.E.I.E. se constituye sin capital.</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 xml:space="preserve">2.- La financiación de las operaciones efectuadas por la A.E.I.E. se realizará </w:t>
      </w:r>
      <w:proofErr w:type="spellStart"/>
      <w:r w:rsidRPr="005D7936">
        <w:rPr>
          <w:lang w:val="es-ES"/>
        </w:rPr>
        <w:t>via</w:t>
      </w:r>
      <w:proofErr w:type="spellEnd"/>
      <w:r w:rsidRPr="005D7936">
        <w:rPr>
          <w:lang w:val="es-ES"/>
        </w:rPr>
        <w:t xml:space="preserve"> anticipos acordados por todos los socios, según las condiciones y modalidades establecidas en estos Estatutos t en el Reglamento de Régimen </w:t>
      </w:r>
      <w:proofErr w:type="spellStart"/>
      <w:r w:rsidRPr="005D7936">
        <w:rPr>
          <w:lang w:val="es-ES"/>
        </w:rPr>
        <w:t>Inte</w:t>
      </w:r>
      <w:proofErr w:type="spellEnd"/>
      <w:r w:rsidRPr="005D7936">
        <w:rPr>
          <w:lang w:val="es-ES"/>
        </w:rPr>
        <w:t xml:space="preserve">- </w:t>
      </w:r>
      <w:proofErr w:type="spellStart"/>
      <w:r w:rsidRPr="005D7936">
        <w:rPr>
          <w:lang w:val="es-ES"/>
        </w:rPr>
        <w:t>rior</w:t>
      </w:r>
      <w:proofErr w:type="spellEnd"/>
      <w:r w:rsidRPr="005D7936">
        <w:rPr>
          <w:lang w:val="es-ES"/>
        </w:rPr>
        <w:t>.</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7"/>
        <w:rPr>
          <w:sz w:val="17"/>
          <w:lang w:val="es-ES"/>
        </w:rPr>
      </w:pPr>
    </w:p>
    <w:p w:rsidR="0032495C" w:rsidRDefault="0032495C" w:rsidP="0032495C">
      <w:pPr>
        <w:pStyle w:val="Ttulo1"/>
      </w:pPr>
      <w:r>
        <w:t>ARTICULO 7</w:t>
      </w:r>
      <w:proofErr w:type="gramStart"/>
      <w:r>
        <w:t>.-</w:t>
      </w:r>
      <w:proofErr w:type="gramEnd"/>
      <w:r>
        <w:t xml:space="preserve"> </w:t>
      </w:r>
      <w:proofErr w:type="spellStart"/>
      <w:r>
        <w:t>Condición</w:t>
      </w:r>
      <w:proofErr w:type="spellEnd"/>
      <w:r>
        <w:t xml:space="preserve"> de </w:t>
      </w:r>
      <w:proofErr w:type="spellStart"/>
      <w:r>
        <w:t>miembro</w:t>
      </w:r>
      <w:proofErr w:type="spellEnd"/>
    </w:p>
    <w:p w:rsidR="0032495C" w:rsidRDefault="0032495C" w:rsidP="0032495C">
      <w:pPr>
        <w:pStyle w:val="Textoindependiente"/>
        <w:spacing w:before="1"/>
        <w:rPr>
          <w:b/>
          <w:sz w:val="19"/>
        </w:rPr>
      </w:pPr>
    </w:p>
    <w:p w:rsidR="0032495C" w:rsidRDefault="0032495C" w:rsidP="0032495C">
      <w:pPr>
        <w:pStyle w:val="Prrafodelista"/>
        <w:numPr>
          <w:ilvl w:val="0"/>
          <w:numId w:val="9"/>
        </w:numPr>
        <w:tabs>
          <w:tab w:val="left" w:pos="438"/>
        </w:tabs>
        <w:ind w:right="0" w:hanging="242"/>
        <w:jc w:val="both"/>
        <w:rPr>
          <w:sz w:val="18"/>
        </w:rPr>
      </w:pPr>
      <w:proofErr w:type="spellStart"/>
      <w:r>
        <w:rPr>
          <w:sz w:val="18"/>
        </w:rPr>
        <w:t>Admisión</w:t>
      </w:r>
      <w:proofErr w:type="spellEnd"/>
    </w:p>
    <w:p w:rsidR="0032495C" w:rsidRDefault="0032495C" w:rsidP="0032495C">
      <w:pPr>
        <w:pStyle w:val="Textoindependiente"/>
        <w:spacing w:before="3"/>
        <w:rPr>
          <w:sz w:val="19"/>
        </w:rPr>
      </w:pPr>
    </w:p>
    <w:p w:rsidR="0032495C" w:rsidRPr="005D7936" w:rsidRDefault="0032495C" w:rsidP="0032495C">
      <w:pPr>
        <w:pStyle w:val="Textoindependiente"/>
        <w:spacing w:before="1"/>
        <w:ind w:left="195"/>
        <w:jc w:val="both"/>
        <w:rPr>
          <w:lang w:val="es-ES"/>
        </w:rPr>
      </w:pPr>
      <w:r w:rsidRPr="005D7936">
        <w:rPr>
          <w:lang w:val="es-ES"/>
        </w:rPr>
        <w:t>Son miembros de la Agrupación los fundadores y los que ingresen con posterioridad.</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195" w:right="199"/>
        <w:jc w:val="both"/>
        <w:rPr>
          <w:lang w:val="es-ES"/>
        </w:rPr>
      </w:pPr>
      <w:r w:rsidRPr="005D7936">
        <w:rPr>
          <w:lang w:val="es-ES"/>
        </w:rPr>
        <w:t xml:space="preserve">La condición de socio se adquiere, por admisión o por cesión, requiriendo en todo caso, el consentimiento </w:t>
      </w:r>
      <w:proofErr w:type="spellStart"/>
      <w:r w:rsidRPr="005D7936">
        <w:rPr>
          <w:lang w:val="es-ES"/>
        </w:rPr>
        <w:t>unáni</w:t>
      </w:r>
      <w:proofErr w:type="spellEnd"/>
      <w:r w:rsidRPr="005D7936">
        <w:rPr>
          <w:lang w:val="es-ES"/>
        </w:rPr>
        <w:t>- me de todos los socios.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El ingreso de los socios se efectuará mediante solicitud del interesado, e implica automáticamente la aceptación de los Estatutos y del Reglamento de Régimen Interior así como el abono de la cuota de entrada fijada por la Asamblea.</w:t>
      </w:r>
    </w:p>
    <w:p w:rsidR="0032495C" w:rsidRPr="005D7936" w:rsidRDefault="0032495C" w:rsidP="0032495C">
      <w:pPr>
        <w:pStyle w:val="Textoindependiente"/>
        <w:spacing w:before="5"/>
        <w:rPr>
          <w:sz w:val="16"/>
          <w:lang w:val="es-ES"/>
        </w:rPr>
      </w:pPr>
    </w:p>
    <w:p w:rsidR="0032495C" w:rsidRDefault="0032495C" w:rsidP="0032495C">
      <w:pPr>
        <w:pStyle w:val="Prrafodelista"/>
        <w:numPr>
          <w:ilvl w:val="0"/>
          <w:numId w:val="9"/>
        </w:numPr>
        <w:tabs>
          <w:tab w:val="left" w:pos="438"/>
        </w:tabs>
        <w:ind w:right="0" w:hanging="242"/>
        <w:jc w:val="both"/>
        <w:rPr>
          <w:sz w:val="18"/>
        </w:rPr>
      </w:pPr>
      <w:proofErr w:type="spellStart"/>
      <w:r>
        <w:rPr>
          <w:sz w:val="18"/>
        </w:rPr>
        <w:t>Pérdida</w:t>
      </w:r>
      <w:proofErr w:type="spellEnd"/>
    </w:p>
    <w:p w:rsidR="0032495C" w:rsidRDefault="0032495C" w:rsidP="0032495C">
      <w:pPr>
        <w:pStyle w:val="Textoindependiente"/>
        <w:spacing w:before="3"/>
        <w:rPr>
          <w:sz w:val="19"/>
        </w:rPr>
      </w:pPr>
    </w:p>
    <w:p w:rsidR="0032495C" w:rsidRPr="005D7936" w:rsidRDefault="0032495C" w:rsidP="0032495C">
      <w:pPr>
        <w:pStyle w:val="Textoindependiente"/>
        <w:spacing w:before="1" w:line="276" w:lineRule="auto"/>
        <w:ind w:left="195" w:right="196"/>
        <w:jc w:val="both"/>
        <w:rPr>
          <w:lang w:val="es-ES"/>
        </w:rPr>
      </w:pPr>
      <w:r w:rsidRPr="005D7936">
        <w:rPr>
          <w:lang w:val="es-ES"/>
        </w:rPr>
        <w:t xml:space="preserve">La condición de socios se pierde por muerte, si es persona </w:t>
      </w:r>
      <w:proofErr w:type="gramStart"/>
      <w:r w:rsidRPr="005D7936">
        <w:rPr>
          <w:lang w:val="es-ES"/>
        </w:rPr>
        <w:t>física ,</w:t>
      </w:r>
      <w:proofErr w:type="gramEnd"/>
      <w:r w:rsidRPr="005D7936">
        <w:rPr>
          <w:lang w:val="es-ES"/>
        </w:rPr>
        <w:t xml:space="preserve"> o extinción , fusión, absorción, o participación de otra Empresa en más de treinta por ciento de su capital, si es persona jurídica, salvo que los sucesores o con- </w:t>
      </w:r>
      <w:proofErr w:type="spellStart"/>
      <w:r w:rsidRPr="005D7936">
        <w:rPr>
          <w:lang w:val="es-ES"/>
        </w:rPr>
        <w:t>tinuadores</w:t>
      </w:r>
      <w:proofErr w:type="spellEnd"/>
      <w:r w:rsidRPr="005D7936">
        <w:rPr>
          <w:lang w:val="es-ES"/>
        </w:rPr>
        <w:t xml:space="preserve"> de ambas sean admitidos por unanimidad. También se pierde por exclusión y baja voluntaria, </w:t>
      </w:r>
      <w:proofErr w:type="spellStart"/>
      <w:r w:rsidRPr="005D7936">
        <w:rPr>
          <w:lang w:val="es-ES"/>
        </w:rPr>
        <w:t>conti</w:t>
      </w:r>
      <w:proofErr w:type="spellEnd"/>
      <w:r w:rsidRPr="005D7936">
        <w:rPr>
          <w:lang w:val="es-ES"/>
        </w:rPr>
        <w:t xml:space="preserve">- </w:t>
      </w:r>
      <w:proofErr w:type="spellStart"/>
      <w:r w:rsidRPr="005D7936">
        <w:rPr>
          <w:lang w:val="es-ES"/>
        </w:rPr>
        <w:t>nuando</w:t>
      </w:r>
      <w:proofErr w:type="spellEnd"/>
      <w:r w:rsidRPr="005D7936">
        <w:rPr>
          <w:lang w:val="es-ES"/>
        </w:rPr>
        <w:t xml:space="preserve"> la Agrupación con los restantes socios.</w:t>
      </w:r>
    </w:p>
    <w:p w:rsidR="0032495C" w:rsidRPr="005D7936" w:rsidRDefault="0032495C" w:rsidP="0032495C">
      <w:pPr>
        <w:pStyle w:val="Textoindependiente"/>
        <w:spacing w:before="5"/>
        <w:rPr>
          <w:sz w:val="16"/>
          <w:lang w:val="es-ES"/>
        </w:rPr>
      </w:pPr>
    </w:p>
    <w:p w:rsidR="0032495C" w:rsidRDefault="0032495C" w:rsidP="0032495C">
      <w:pPr>
        <w:pStyle w:val="Prrafodelista"/>
        <w:numPr>
          <w:ilvl w:val="0"/>
          <w:numId w:val="9"/>
        </w:numPr>
        <w:tabs>
          <w:tab w:val="left" w:pos="438"/>
        </w:tabs>
        <w:ind w:right="0" w:hanging="242"/>
        <w:jc w:val="both"/>
        <w:rPr>
          <w:sz w:val="18"/>
        </w:rPr>
      </w:pPr>
      <w:r>
        <w:rPr>
          <w:sz w:val="18"/>
        </w:rPr>
        <w:t>Baja</w:t>
      </w:r>
    </w:p>
    <w:p w:rsidR="0032495C" w:rsidRDefault="0032495C" w:rsidP="0032495C">
      <w:pPr>
        <w:pStyle w:val="Textoindependiente"/>
        <w:spacing w:before="1"/>
        <w:rPr>
          <w:sz w:val="19"/>
        </w:rPr>
      </w:pPr>
    </w:p>
    <w:p w:rsidR="0032495C" w:rsidRPr="005D7936" w:rsidRDefault="0032495C" w:rsidP="0032495C">
      <w:pPr>
        <w:pStyle w:val="Textoindependiente"/>
        <w:spacing w:line="276" w:lineRule="auto"/>
        <w:ind w:left="195" w:right="197"/>
        <w:jc w:val="both"/>
        <w:rPr>
          <w:lang w:val="es-ES"/>
        </w:rPr>
      </w:pPr>
      <w:r w:rsidRPr="005D7936">
        <w:rPr>
          <w:lang w:val="es-ES"/>
        </w:rPr>
        <w:t>Podrá acordarse la baja de un socio y consiguiente resolución del contrato respecto del mismo en los siguientes supuestos: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496" w:lineRule="auto"/>
        <w:ind w:left="1326" w:right="4868" w:hanging="564"/>
        <w:rPr>
          <w:lang w:val="es-ES"/>
        </w:rPr>
      </w:pPr>
      <w:r w:rsidRPr="005D7936">
        <w:rPr>
          <w:lang w:val="es-ES"/>
        </w:rPr>
        <w:t>a.- Por acuerdo de exclusión, en virtud de estas causas: a1. Cese de actividad</w:t>
      </w:r>
    </w:p>
    <w:p w:rsidR="0032495C" w:rsidRPr="005D7936" w:rsidRDefault="0032495C" w:rsidP="0032495C">
      <w:pPr>
        <w:pStyle w:val="Textoindependiente"/>
        <w:spacing w:line="217" w:lineRule="exact"/>
        <w:ind w:left="1326" w:right="225"/>
        <w:rPr>
          <w:lang w:val="es-ES"/>
        </w:rPr>
      </w:pPr>
      <w:r w:rsidRPr="005D7936">
        <w:rPr>
          <w:lang w:val="es-ES"/>
        </w:rPr>
        <w:t>a2. Omisión o falsedad en sus declaraciones a la Agrupación.</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1326" w:right="225"/>
        <w:rPr>
          <w:lang w:val="es-ES"/>
        </w:rPr>
      </w:pPr>
      <w:r w:rsidRPr="005D7936">
        <w:rPr>
          <w:lang w:val="es-ES"/>
        </w:rPr>
        <w:t xml:space="preserve">a3. Retraso culpable de </w:t>
      </w:r>
      <w:proofErr w:type="spellStart"/>
      <w:proofErr w:type="gramStart"/>
      <w:r w:rsidRPr="005D7936">
        <w:rPr>
          <w:lang w:val="es-ES"/>
        </w:rPr>
        <w:t>mas</w:t>
      </w:r>
      <w:proofErr w:type="spellEnd"/>
      <w:proofErr w:type="gramEnd"/>
      <w:r w:rsidRPr="005D7936">
        <w:rPr>
          <w:lang w:val="es-ES"/>
        </w:rPr>
        <w:t xml:space="preserve"> de tres meses en los pagos a satisfacer a la Agrupación o en el </w:t>
      </w:r>
      <w:proofErr w:type="spellStart"/>
      <w:r w:rsidRPr="005D7936">
        <w:rPr>
          <w:lang w:val="es-ES"/>
        </w:rPr>
        <w:t>cumpli</w:t>
      </w:r>
      <w:proofErr w:type="spellEnd"/>
      <w:r w:rsidRPr="005D7936">
        <w:rPr>
          <w:lang w:val="es-ES"/>
        </w:rPr>
        <w:t>- miento de sus obligaciones.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326" w:right="225"/>
        <w:rPr>
          <w:lang w:val="es-ES"/>
        </w:rPr>
      </w:pPr>
      <w:r w:rsidRPr="005D7936">
        <w:rPr>
          <w:lang w:val="es-ES"/>
        </w:rPr>
        <w:t xml:space="preserve">a4. Embargo de su participación social en la Agrupación o de mercancía en depósito en la Agrupa- </w:t>
      </w:r>
      <w:proofErr w:type="spellStart"/>
      <w:r w:rsidRPr="005D7936">
        <w:rPr>
          <w:lang w:val="es-ES"/>
        </w:rPr>
        <w:t>ción</w:t>
      </w:r>
      <w:proofErr w:type="spellEnd"/>
      <w:r w:rsidRPr="005D7936">
        <w:rPr>
          <w:lang w:val="es-ES"/>
        </w:rPr>
        <w:t>.</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1326" w:right="4868"/>
        <w:rPr>
          <w:lang w:val="es-ES"/>
        </w:rPr>
      </w:pPr>
      <w:r w:rsidRPr="005D7936">
        <w:rPr>
          <w:lang w:val="es-ES"/>
        </w:rPr>
        <w:t>a5. Infracción de la prohibición de concurrencia.</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ind w:left="1326" w:right="225"/>
        <w:rPr>
          <w:lang w:val="es-ES"/>
        </w:rPr>
      </w:pPr>
      <w:r w:rsidRPr="005D7936">
        <w:rPr>
          <w:lang w:val="es-ES"/>
        </w:rPr>
        <w:t>a6. Injerencia en las funciones que no le competa desempeñar.</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193"/>
        <w:jc w:val="both"/>
        <w:rPr>
          <w:lang w:val="es-ES"/>
        </w:rPr>
      </w:pPr>
      <w:r w:rsidRPr="005D7936">
        <w:rPr>
          <w:lang w:val="es-ES"/>
        </w:rPr>
        <w:t xml:space="preserve">b.- Por voluntad del socio notificada, al menos, con un año de antelación, y sin perjuicio de la indemniza- </w:t>
      </w:r>
      <w:proofErr w:type="spellStart"/>
      <w:r w:rsidRPr="005D7936">
        <w:rPr>
          <w:lang w:val="es-ES"/>
        </w:rPr>
        <w:t>ción</w:t>
      </w:r>
      <w:proofErr w:type="spellEnd"/>
      <w:r w:rsidRPr="005D7936">
        <w:rPr>
          <w:lang w:val="es-ES"/>
        </w:rPr>
        <w:t xml:space="preserve"> que por daños y perjuicios deberá satisfacer a la Agrupación por su separación, conforme sea </w:t>
      </w:r>
      <w:proofErr w:type="spellStart"/>
      <w:r w:rsidRPr="005D7936">
        <w:rPr>
          <w:lang w:val="es-ES"/>
        </w:rPr>
        <w:t>acorda</w:t>
      </w:r>
      <w:proofErr w:type="spellEnd"/>
      <w:r w:rsidRPr="005D7936">
        <w:rPr>
          <w:lang w:val="es-ES"/>
        </w:rPr>
        <w:t>- do en la Asamblea.</w:t>
      </w:r>
    </w:p>
    <w:p w:rsidR="0032495C" w:rsidRPr="005D7936" w:rsidRDefault="0032495C" w:rsidP="0032495C">
      <w:pPr>
        <w:spacing w:line="276" w:lineRule="auto"/>
        <w:jc w:val="both"/>
        <w:rPr>
          <w:lang w:val="es-ES"/>
        </w:rPr>
        <w:sectPr w:rsidR="0032495C" w:rsidRPr="005D7936">
          <w:headerReference w:type="default" r:id="rId13"/>
          <w:pgSz w:w="11910" w:h="16840"/>
          <w:pgMar w:top="740" w:right="580" w:bottom="1020" w:left="580" w:header="302" w:footer="838" w:gutter="0"/>
          <w:cols w:space="720"/>
        </w:sectPr>
      </w:pPr>
    </w:p>
    <w:p w:rsidR="0032495C" w:rsidRPr="005D7936" w:rsidRDefault="0032495C" w:rsidP="0032495C">
      <w:pPr>
        <w:pStyle w:val="Textoindependiente"/>
        <w:rPr>
          <w:sz w:val="20"/>
          <w:lang w:val="es-ES"/>
        </w:rPr>
      </w:pPr>
    </w:p>
    <w:p w:rsidR="0032495C" w:rsidRPr="005D7936" w:rsidRDefault="0032495C" w:rsidP="0032495C">
      <w:pPr>
        <w:pStyle w:val="Textoindependiente"/>
        <w:spacing w:before="3"/>
        <w:rPr>
          <w:sz w:val="16"/>
          <w:lang w:val="es-ES"/>
        </w:rPr>
      </w:pPr>
    </w:p>
    <w:p w:rsidR="0032495C" w:rsidRPr="005D7936" w:rsidRDefault="0032495C" w:rsidP="0032495C">
      <w:pPr>
        <w:pStyle w:val="Textoindependiente"/>
        <w:spacing w:line="276" w:lineRule="auto"/>
        <w:ind w:left="195" w:right="225"/>
        <w:rPr>
          <w:lang w:val="es-ES"/>
        </w:rPr>
      </w:pPr>
      <w:r w:rsidRPr="005D7936">
        <w:rPr>
          <w:lang w:val="es-ES"/>
        </w:rPr>
        <w:t>La liquidación parcial por baja de un socio se hará en el trimestre siguiente al en que se produzca la resolución, de modo que no perjudique la buena marcha de la</w:t>
      </w:r>
      <w:r w:rsidRPr="005D7936">
        <w:rPr>
          <w:spacing w:val="-21"/>
          <w:lang w:val="es-ES"/>
        </w:rPr>
        <w:t xml:space="preserve"> </w:t>
      </w:r>
      <w:r w:rsidRPr="005D7936">
        <w:rPr>
          <w:lang w:val="es-ES"/>
        </w:rPr>
        <w:t>Entidad.</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ind w:right="4868"/>
        <w:jc w:val="left"/>
        <w:rPr>
          <w:lang w:val="es-ES"/>
        </w:rPr>
      </w:pPr>
      <w:proofErr w:type="gramStart"/>
      <w:r w:rsidRPr="0032495C">
        <w:rPr>
          <w:lang w:val="es-ES"/>
        </w:rPr>
        <w:t>ARTICULO</w:t>
      </w:r>
      <w:proofErr w:type="gramEnd"/>
      <w:r w:rsidRPr="0032495C">
        <w:rPr>
          <w:lang w:val="es-ES"/>
        </w:rPr>
        <w:t xml:space="preserve"> 8.- Derechos y obligaciones de los socios</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ind w:left="195" w:right="4868"/>
        <w:rPr>
          <w:lang w:val="es-ES"/>
        </w:rPr>
      </w:pPr>
      <w:r w:rsidRPr="005D7936">
        <w:rPr>
          <w:lang w:val="es-ES"/>
        </w:rPr>
        <w:t>1.- Son derechos de los socios:</w:t>
      </w:r>
    </w:p>
    <w:p w:rsidR="0032495C" w:rsidRPr="005D7936" w:rsidRDefault="0032495C" w:rsidP="0032495C">
      <w:pPr>
        <w:pStyle w:val="Textoindependiente"/>
        <w:spacing w:before="1"/>
        <w:rPr>
          <w:sz w:val="19"/>
          <w:lang w:val="es-ES"/>
        </w:rPr>
      </w:pPr>
    </w:p>
    <w:p w:rsidR="0032495C" w:rsidRPr="005D7936" w:rsidRDefault="0032495C" w:rsidP="0032495C">
      <w:pPr>
        <w:pStyle w:val="Prrafodelista"/>
        <w:numPr>
          <w:ilvl w:val="1"/>
          <w:numId w:val="9"/>
        </w:numPr>
        <w:tabs>
          <w:tab w:val="left" w:pos="998"/>
        </w:tabs>
        <w:ind w:right="0" w:firstLine="0"/>
        <w:jc w:val="both"/>
        <w:rPr>
          <w:sz w:val="18"/>
          <w:lang w:val="es-ES"/>
        </w:rPr>
      </w:pPr>
      <w:r w:rsidRPr="005D7936">
        <w:rPr>
          <w:sz w:val="18"/>
          <w:lang w:val="es-ES"/>
        </w:rPr>
        <w:t>Asistir, con voz y voto, a las reuniones de la Asamblea</w:t>
      </w:r>
      <w:r w:rsidRPr="005D7936">
        <w:rPr>
          <w:spacing w:val="-24"/>
          <w:sz w:val="18"/>
          <w:lang w:val="es-ES"/>
        </w:rPr>
        <w:t xml:space="preserve"> </w:t>
      </w:r>
      <w:r w:rsidRPr="005D7936">
        <w:rPr>
          <w:sz w:val="18"/>
          <w:lang w:val="es-ES"/>
        </w:rPr>
        <w:t>General.</w:t>
      </w:r>
    </w:p>
    <w:p w:rsidR="0032495C" w:rsidRPr="005D7936" w:rsidRDefault="0032495C" w:rsidP="0032495C">
      <w:pPr>
        <w:pStyle w:val="Textoindependiente"/>
        <w:spacing w:before="3"/>
        <w:rPr>
          <w:sz w:val="19"/>
          <w:lang w:val="es-ES"/>
        </w:rPr>
      </w:pPr>
    </w:p>
    <w:p w:rsidR="0032495C" w:rsidRPr="005D7936" w:rsidRDefault="0032495C" w:rsidP="0032495C">
      <w:pPr>
        <w:pStyle w:val="Prrafodelista"/>
        <w:numPr>
          <w:ilvl w:val="1"/>
          <w:numId w:val="9"/>
        </w:numPr>
        <w:tabs>
          <w:tab w:val="left" w:pos="1003"/>
        </w:tabs>
        <w:spacing w:before="1"/>
        <w:ind w:left="1002" w:right="0" w:hanging="240"/>
        <w:jc w:val="both"/>
        <w:rPr>
          <w:sz w:val="18"/>
          <w:lang w:val="es-ES"/>
        </w:rPr>
      </w:pPr>
      <w:r w:rsidRPr="005D7936">
        <w:rPr>
          <w:sz w:val="18"/>
          <w:lang w:val="es-ES"/>
        </w:rPr>
        <w:t>Elegir y ser elegido Órgano de</w:t>
      </w:r>
      <w:r w:rsidRPr="005D7936">
        <w:rPr>
          <w:spacing w:val="-15"/>
          <w:sz w:val="18"/>
          <w:lang w:val="es-ES"/>
        </w:rPr>
        <w:t xml:space="preserve"> </w:t>
      </w:r>
      <w:r w:rsidRPr="005D7936">
        <w:rPr>
          <w:sz w:val="18"/>
          <w:lang w:val="es-ES"/>
        </w:rPr>
        <w:t>Administración.</w:t>
      </w:r>
    </w:p>
    <w:p w:rsidR="0032495C" w:rsidRPr="005D7936" w:rsidRDefault="0032495C" w:rsidP="0032495C">
      <w:pPr>
        <w:pStyle w:val="Textoindependiente"/>
        <w:spacing w:before="1"/>
        <w:rPr>
          <w:sz w:val="19"/>
          <w:lang w:val="es-ES"/>
        </w:rPr>
      </w:pPr>
    </w:p>
    <w:p w:rsidR="0032495C" w:rsidRPr="005D7936" w:rsidRDefault="0032495C" w:rsidP="0032495C">
      <w:pPr>
        <w:pStyle w:val="Prrafodelista"/>
        <w:numPr>
          <w:ilvl w:val="1"/>
          <w:numId w:val="9"/>
        </w:numPr>
        <w:tabs>
          <w:tab w:val="left" w:pos="986"/>
        </w:tabs>
        <w:spacing w:line="276" w:lineRule="auto"/>
        <w:ind w:right="193" w:firstLine="0"/>
        <w:jc w:val="both"/>
        <w:rPr>
          <w:sz w:val="18"/>
          <w:lang w:val="es-ES"/>
        </w:rPr>
      </w:pPr>
      <w:r w:rsidRPr="005D7936">
        <w:rPr>
          <w:sz w:val="18"/>
          <w:lang w:val="es-ES"/>
        </w:rPr>
        <w:t xml:space="preserve">Solicitar el Órgano de Administración cuantas aclaraciones e informes estime convenientes sobre el </w:t>
      </w:r>
      <w:proofErr w:type="spellStart"/>
      <w:r w:rsidRPr="005D7936">
        <w:rPr>
          <w:sz w:val="18"/>
          <w:lang w:val="es-ES"/>
        </w:rPr>
        <w:t>esta</w:t>
      </w:r>
      <w:proofErr w:type="spellEnd"/>
      <w:r w:rsidRPr="005D7936">
        <w:rPr>
          <w:sz w:val="18"/>
          <w:lang w:val="es-ES"/>
        </w:rPr>
        <w:t>- do de administración y contabilidad de la</w:t>
      </w:r>
      <w:r w:rsidRPr="005D7936">
        <w:rPr>
          <w:spacing w:val="-23"/>
          <w:sz w:val="18"/>
          <w:lang w:val="es-ES"/>
        </w:rPr>
        <w:t xml:space="preserve"> </w:t>
      </w:r>
      <w:r w:rsidRPr="005D7936">
        <w:rPr>
          <w:sz w:val="18"/>
          <w:lang w:val="es-ES"/>
        </w:rPr>
        <w:t>Agrupación.</w:t>
      </w:r>
    </w:p>
    <w:p w:rsidR="0032495C" w:rsidRPr="005D7936" w:rsidRDefault="0032495C" w:rsidP="0032495C">
      <w:pPr>
        <w:pStyle w:val="Textoindependiente"/>
        <w:spacing w:before="5"/>
        <w:rPr>
          <w:sz w:val="16"/>
          <w:lang w:val="es-ES"/>
        </w:rPr>
      </w:pPr>
    </w:p>
    <w:p w:rsidR="0032495C" w:rsidRPr="005D7936" w:rsidRDefault="0032495C" w:rsidP="0032495C">
      <w:pPr>
        <w:pStyle w:val="Prrafodelista"/>
        <w:numPr>
          <w:ilvl w:val="1"/>
          <w:numId w:val="9"/>
        </w:numPr>
        <w:tabs>
          <w:tab w:val="left" w:pos="1024"/>
        </w:tabs>
        <w:spacing w:line="276" w:lineRule="auto"/>
        <w:ind w:right="196" w:firstLine="0"/>
        <w:jc w:val="both"/>
        <w:rPr>
          <w:sz w:val="18"/>
          <w:lang w:val="es-ES"/>
        </w:rPr>
      </w:pPr>
      <w:r w:rsidRPr="005D7936">
        <w:rPr>
          <w:sz w:val="18"/>
          <w:lang w:val="es-ES"/>
        </w:rPr>
        <w:t>Comercialización en exclusiva de la gama de artículos propuesta por cada partícipe y aprobada por la Asamblea General, en base a precios antes acordados según</w:t>
      </w:r>
      <w:r w:rsidRPr="005D7936">
        <w:rPr>
          <w:spacing w:val="-23"/>
          <w:sz w:val="18"/>
          <w:lang w:val="es-ES"/>
        </w:rPr>
        <w:t xml:space="preserve"> </w:t>
      </w:r>
      <w:r w:rsidRPr="005D7936">
        <w:rPr>
          <w:sz w:val="18"/>
          <w:lang w:val="es-ES"/>
        </w:rPr>
        <w:t>tarifa.</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762" w:right="196"/>
        <w:jc w:val="both"/>
        <w:rPr>
          <w:lang w:val="es-ES"/>
        </w:rPr>
      </w:pPr>
      <w:r w:rsidRPr="005D7936">
        <w:rPr>
          <w:lang w:val="es-ES"/>
        </w:rPr>
        <w:t>A partir de la referida tarifa, cada socio podrá negociar directamente o a través de la Agrupación, con las centrales de compra las condiciones económicas de la comercialización de sus productos.</w:t>
      </w:r>
    </w:p>
    <w:p w:rsidR="0032495C" w:rsidRPr="005D7936" w:rsidRDefault="0032495C" w:rsidP="0032495C">
      <w:pPr>
        <w:pStyle w:val="Textoindependiente"/>
        <w:spacing w:before="5"/>
        <w:rPr>
          <w:sz w:val="16"/>
          <w:lang w:val="es-ES"/>
        </w:rPr>
      </w:pPr>
    </w:p>
    <w:p w:rsidR="0032495C" w:rsidRPr="005D7936" w:rsidRDefault="0032495C" w:rsidP="0032495C">
      <w:pPr>
        <w:pStyle w:val="Prrafodelista"/>
        <w:numPr>
          <w:ilvl w:val="1"/>
          <w:numId w:val="9"/>
        </w:numPr>
        <w:tabs>
          <w:tab w:val="left" w:pos="1000"/>
        </w:tabs>
        <w:spacing w:line="276" w:lineRule="auto"/>
        <w:ind w:right="195" w:firstLine="0"/>
        <w:jc w:val="both"/>
        <w:rPr>
          <w:sz w:val="18"/>
          <w:lang w:val="es-ES"/>
        </w:rPr>
      </w:pPr>
      <w:r w:rsidRPr="005D7936">
        <w:rPr>
          <w:sz w:val="18"/>
          <w:lang w:val="es-ES"/>
        </w:rPr>
        <w:t xml:space="preserve">Participación en los catálogos conjuntos de productos que periódicamente y a juicio del </w:t>
      </w:r>
      <w:proofErr w:type="spellStart"/>
      <w:r w:rsidRPr="005D7936">
        <w:rPr>
          <w:sz w:val="18"/>
          <w:lang w:val="es-ES"/>
        </w:rPr>
        <w:t>Organo</w:t>
      </w:r>
      <w:proofErr w:type="spellEnd"/>
      <w:r w:rsidRPr="005D7936">
        <w:rPr>
          <w:sz w:val="18"/>
          <w:lang w:val="es-ES"/>
        </w:rPr>
        <w:t xml:space="preserve"> de </w:t>
      </w:r>
      <w:proofErr w:type="spellStart"/>
      <w:r w:rsidRPr="005D7936">
        <w:rPr>
          <w:sz w:val="18"/>
          <w:lang w:val="es-ES"/>
        </w:rPr>
        <w:t>Admi</w:t>
      </w:r>
      <w:proofErr w:type="spellEnd"/>
      <w:r w:rsidRPr="005D7936">
        <w:rPr>
          <w:sz w:val="18"/>
          <w:lang w:val="es-ES"/>
        </w:rPr>
        <w:t xml:space="preserve">- </w:t>
      </w:r>
      <w:proofErr w:type="spellStart"/>
      <w:r w:rsidRPr="005D7936">
        <w:rPr>
          <w:sz w:val="18"/>
          <w:lang w:val="es-ES"/>
        </w:rPr>
        <w:t>nistración</w:t>
      </w:r>
      <w:proofErr w:type="spellEnd"/>
      <w:r w:rsidRPr="005D7936">
        <w:rPr>
          <w:sz w:val="18"/>
          <w:lang w:val="es-ES"/>
        </w:rPr>
        <w:t>, elaborará la Agrupación con objeto de presentar y dar posibilidad a los</w:t>
      </w:r>
      <w:r w:rsidRPr="005D7936">
        <w:rPr>
          <w:spacing w:val="-38"/>
          <w:sz w:val="18"/>
          <w:lang w:val="es-ES"/>
        </w:rPr>
        <w:t xml:space="preserve"> </w:t>
      </w:r>
      <w:r w:rsidRPr="005D7936">
        <w:rPr>
          <w:sz w:val="18"/>
          <w:lang w:val="es-ES"/>
        </w:rPr>
        <w:t>productos.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195" w:right="4868"/>
        <w:rPr>
          <w:lang w:val="es-ES"/>
        </w:rPr>
      </w:pPr>
      <w:r w:rsidRPr="005D7936">
        <w:rPr>
          <w:lang w:val="es-ES"/>
        </w:rPr>
        <w:t>2.- Son obligaciones de los socios:</w:t>
      </w:r>
    </w:p>
    <w:p w:rsidR="0032495C" w:rsidRPr="005D7936" w:rsidRDefault="0032495C" w:rsidP="0032495C">
      <w:pPr>
        <w:pStyle w:val="Textoindependiente"/>
        <w:spacing w:before="1"/>
        <w:rPr>
          <w:sz w:val="19"/>
          <w:lang w:val="es-ES"/>
        </w:rPr>
      </w:pPr>
    </w:p>
    <w:p w:rsidR="0032495C" w:rsidRPr="005D7936" w:rsidRDefault="0032495C" w:rsidP="0032495C">
      <w:pPr>
        <w:pStyle w:val="Prrafodelista"/>
        <w:numPr>
          <w:ilvl w:val="0"/>
          <w:numId w:val="8"/>
        </w:numPr>
        <w:tabs>
          <w:tab w:val="left" w:pos="1017"/>
        </w:tabs>
        <w:spacing w:before="1" w:line="276" w:lineRule="auto"/>
        <w:ind w:right="199" w:firstLine="0"/>
        <w:jc w:val="both"/>
        <w:rPr>
          <w:sz w:val="18"/>
          <w:lang w:val="es-ES"/>
        </w:rPr>
      </w:pPr>
      <w:r w:rsidRPr="005D7936">
        <w:rPr>
          <w:sz w:val="18"/>
          <w:lang w:val="es-ES"/>
        </w:rPr>
        <w:t>Cumplir los Estatutos y el Reglamento de Régimen Interior y observar las decisiones acordadas por la Asamblea</w:t>
      </w:r>
      <w:r w:rsidRPr="005D7936">
        <w:rPr>
          <w:spacing w:val="-4"/>
          <w:sz w:val="18"/>
          <w:lang w:val="es-ES"/>
        </w:rPr>
        <w:t xml:space="preserve"> </w:t>
      </w:r>
      <w:r w:rsidRPr="005D7936">
        <w:rPr>
          <w:sz w:val="18"/>
          <w:lang w:val="es-ES"/>
        </w:rPr>
        <w:t>General.</w:t>
      </w:r>
    </w:p>
    <w:p w:rsidR="0032495C" w:rsidRPr="005D7936" w:rsidRDefault="0032495C" w:rsidP="0032495C">
      <w:pPr>
        <w:pStyle w:val="Textoindependiente"/>
        <w:spacing w:before="5"/>
        <w:rPr>
          <w:sz w:val="16"/>
          <w:lang w:val="es-ES"/>
        </w:rPr>
      </w:pPr>
    </w:p>
    <w:p w:rsidR="0032495C" w:rsidRPr="005D7936" w:rsidRDefault="0032495C" w:rsidP="0032495C">
      <w:pPr>
        <w:pStyle w:val="Prrafodelista"/>
        <w:numPr>
          <w:ilvl w:val="0"/>
          <w:numId w:val="8"/>
        </w:numPr>
        <w:tabs>
          <w:tab w:val="left" w:pos="1012"/>
        </w:tabs>
        <w:spacing w:line="276" w:lineRule="auto"/>
        <w:ind w:right="196" w:firstLine="0"/>
        <w:jc w:val="both"/>
        <w:rPr>
          <w:sz w:val="18"/>
          <w:lang w:val="es-ES"/>
        </w:rPr>
      </w:pPr>
      <w:r w:rsidRPr="005D7936">
        <w:rPr>
          <w:sz w:val="18"/>
          <w:lang w:val="es-ES"/>
        </w:rPr>
        <w:t>Satisfacer aquellas cuotas o pagos que figuren en los Estatutos así como los que puedan ser fijados por la Asamblea</w:t>
      </w:r>
      <w:r w:rsidRPr="005D7936">
        <w:rPr>
          <w:spacing w:val="-5"/>
          <w:sz w:val="18"/>
          <w:lang w:val="es-ES"/>
        </w:rPr>
        <w:t xml:space="preserve"> </w:t>
      </w:r>
      <w:r w:rsidRPr="005D7936">
        <w:rPr>
          <w:sz w:val="18"/>
          <w:lang w:val="es-ES"/>
        </w:rPr>
        <w:t>General.</w:t>
      </w:r>
    </w:p>
    <w:p w:rsidR="0032495C" w:rsidRPr="005D7936" w:rsidRDefault="0032495C" w:rsidP="0032495C">
      <w:pPr>
        <w:pStyle w:val="Textoindependiente"/>
        <w:spacing w:before="5"/>
        <w:rPr>
          <w:sz w:val="16"/>
          <w:lang w:val="es-ES"/>
        </w:rPr>
      </w:pPr>
    </w:p>
    <w:p w:rsidR="0032495C" w:rsidRPr="005D7936" w:rsidRDefault="0032495C" w:rsidP="0032495C">
      <w:pPr>
        <w:pStyle w:val="Prrafodelista"/>
        <w:numPr>
          <w:ilvl w:val="0"/>
          <w:numId w:val="8"/>
        </w:numPr>
        <w:tabs>
          <w:tab w:val="left" w:pos="998"/>
        </w:tabs>
        <w:spacing w:line="276" w:lineRule="auto"/>
        <w:ind w:right="195" w:firstLine="0"/>
        <w:jc w:val="both"/>
        <w:rPr>
          <w:sz w:val="18"/>
          <w:lang w:val="es-ES"/>
        </w:rPr>
      </w:pPr>
      <w:r w:rsidRPr="005D7936">
        <w:rPr>
          <w:sz w:val="18"/>
          <w:lang w:val="es-ES"/>
        </w:rPr>
        <w:t xml:space="preserve">Abstenerse de actividades perjudiciales para la Agrupación o que de alguna forma obstaculicen el cum- </w:t>
      </w:r>
      <w:proofErr w:type="spellStart"/>
      <w:r w:rsidRPr="005D7936">
        <w:rPr>
          <w:sz w:val="18"/>
          <w:lang w:val="es-ES"/>
        </w:rPr>
        <w:t>plimiento</w:t>
      </w:r>
      <w:proofErr w:type="spellEnd"/>
      <w:r w:rsidRPr="005D7936">
        <w:rPr>
          <w:sz w:val="18"/>
          <w:lang w:val="es-ES"/>
        </w:rPr>
        <w:t xml:space="preserve"> de los fines que le son</w:t>
      </w:r>
      <w:r w:rsidRPr="005D7936">
        <w:rPr>
          <w:spacing w:val="-19"/>
          <w:sz w:val="18"/>
          <w:lang w:val="es-ES"/>
        </w:rPr>
        <w:t xml:space="preserve"> </w:t>
      </w:r>
      <w:r w:rsidRPr="005D7936">
        <w:rPr>
          <w:sz w:val="18"/>
          <w:lang w:val="es-ES"/>
        </w:rPr>
        <w:t>propios.</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ind w:right="4868"/>
        <w:jc w:val="left"/>
        <w:rPr>
          <w:lang w:val="es-ES"/>
        </w:rPr>
      </w:pPr>
      <w:proofErr w:type="gramStart"/>
      <w:r w:rsidRPr="0032495C">
        <w:rPr>
          <w:lang w:val="es-ES"/>
        </w:rPr>
        <w:t>ARTICULO</w:t>
      </w:r>
      <w:proofErr w:type="gramEnd"/>
      <w:r w:rsidRPr="0032495C">
        <w:rPr>
          <w:lang w:val="es-ES"/>
        </w:rPr>
        <w:t xml:space="preserve"> 9.- Órganos de la agrupación</w:t>
      </w:r>
    </w:p>
    <w:p w:rsidR="0032495C" w:rsidRPr="0032495C" w:rsidRDefault="0032495C" w:rsidP="0032495C">
      <w:pPr>
        <w:pStyle w:val="Textoindependiente"/>
        <w:spacing w:before="2"/>
        <w:rPr>
          <w:b/>
          <w:sz w:val="19"/>
          <w:lang w:val="es-ES"/>
        </w:rPr>
      </w:pPr>
    </w:p>
    <w:p w:rsidR="0032495C" w:rsidRPr="005D7936" w:rsidRDefault="0032495C" w:rsidP="0032495C">
      <w:pPr>
        <w:pStyle w:val="Textoindependiente"/>
        <w:ind w:left="195" w:right="225"/>
        <w:rPr>
          <w:lang w:val="es-ES"/>
        </w:rPr>
      </w:pPr>
      <w:r w:rsidRPr="005D7936">
        <w:rPr>
          <w:lang w:val="es-ES"/>
        </w:rPr>
        <w:t>La Agrupación se regirá por la Asamblea General de miembros, y el Órgano Administrador.</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3"/>
        <w:rPr>
          <w:sz w:val="20"/>
          <w:lang w:val="es-ES"/>
        </w:rPr>
      </w:pPr>
    </w:p>
    <w:p w:rsidR="0032495C" w:rsidRPr="0032495C" w:rsidRDefault="0032495C" w:rsidP="0032495C">
      <w:pPr>
        <w:pStyle w:val="Ttulo1"/>
        <w:ind w:right="4868"/>
        <w:jc w:val="left"/>
        <w:rPr>
          <w:lang w:val="es-ES"/>
        </w:rPr>
      </w:pPr>
      <w:r w:rsidRPr="0032495C">
        <w:rPr>
          <w:lang w:val="es-ES"/>
        </w:rPr>
        <w:t>ARTICULO 10.- La Asamblea</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ind w:left="195" w:right="4868"/>
        <w:rPr>
          <w:lang w:val="es-ES"/>
        </w:rPr>
      </w:pPr>
      <w:r w:rsidRPr="005D7936">
        <w:rPr>
          <w:lang w:val="es-ES"/>
        </w:rPr>
        <w:t>1.- Composición y funcionamiento</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192"/>
        <w:jc w:val="both"/>
        <w:rPr>
          <w:lang w:val="es-ES"/>
        </w:rPr>
      </w:pPr>
      <w:r w:rsidRPr="005D7936">
        <w:rPr>
          <w:lang w:val="es-ES"/>
        </w:rPr>
        <w:t xml:space="preserve">a.- La Asamblea General, integrada por los socios es el máximo órgano rector de la Agrupación. Quedará válidamente constituida en primera convocatoria cuando concurran a ella, presentes o representados, dos tercios de sus miembros y, en segunda convocatoria, cualquiera que sea el </w:t>
      </w:r>
      <w:proofErr w:type="spellStart"/>
      <w:proofErr w:type="gramStart"/>
      <w:r w:rsidRPr="005D7936">
        <w:rPr>
          <w:lang w:val="es-ES"/>
        </w:rPr>
        <w:t>numero</w:t>
      </w:r>
      <w:proofErr w:type="spellEnd"/>
      <w:proofErr w:type="gramEnd"/>
      <w:r w:rsidRPr="005D7936">
        <w:rPr>
          <w:lang w:val="es-ES"/>
        </w:rPr>
        <w:t xml:space="preserve"> de socios concurrentes, siempre que sean un mínimo de dos personas físicas. La convocatoria se hará por cualquier medio de </w:t>
      </w:r>
      <w:proofErr w:type="spellStart"/>
      <w:r w:rsidRPr="005D7936">
        <w:rPr>
          <w:lang w:val="es-ES"/>
        </w:rPr>
        <w:t>cons</w:t>
      </w:r>
      <w:proofErr w:type="spellEnd"/>
      <w:r w:rsidRPr="005D7936">
        <w:rPr>
          <w:lang w:val="es-ES"/>
        </w:rPr>
        <w:t xml:space="preserve">- </w:t>
      </w:r>
      <w:proofErr w:type="spellStart"/>
      <w:r w:rsidRPr="005D7936">
        <w:rPr>
          <w:lang w:val="es-ES"/>
        </w:rPr>
        <w:t>tancia</w:t>
      </w:r>
      <w:proofErr w:type="spellEnd"/>
      <w:r w:rsidRPr="005D7936">
        <w:rPr>
          <w:lang w:val="es-ES"/>
        </w:rPr>
        <w:t>, al menos con tres días de antelación a su celebración. También se constituirá, sin convocatoria, cuando lo acuerden la totalidad de sus miembros. Será convocada obligatoriamente a petición de al menos un cuarto del número de socios integrantes de la Agrupación.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762" w:right="196"/>
        <w:jc w:val="both"/>
        <w:rPr>
          <w:lang w:val="es-ES"/>
        </w:rPr>
      </w:pPr>
      <w:r w:rsidRPr="005D7936">
        <w:rPr>
          <w:lang w:val="es-ES"/>
        </w:rPr>
        <w:t xml:space="preserve">b.- Los acuerdos se adoptarán por mayoría simple de votos salvo que legal o estatutariamente se exija </w:t>
      </w:r>
      <w:proofErr w:type="spellStart"/>
      <w:r w:rsidRPr="005D7936">
        <w:rPr>
          <w:lang w:val="es-ES"/>
        </w:rPr>
        <w:t>ma</w:t>
      </w:r>
      <w:proofErr w:type="spellEnd"/>
      <w:r w:rsidRPr="005D7936">
        <w:rPr>
          <w:lang w:val="es-ES"/>
        </w:rPr>
        <w:t xml:space="preserve">- </w:t>
      </w:r>
      <w:proofErr w:type="spellStart"/>
      <w:r w:rsidRPr="005D7936">
        <w:rPr>
          <w:lang w:val="es-ES"/>
        </w:rPr>
        <w:t>yor</w:t>
      </w:r>
      <w:proofErr w:type="spellEnd"/>
      <w:r w:rsidRPr="005D7936">
        <w:rPr>
          <w:lang w:val="es-ES"/>
        </w:rPr>
        <w:t xml:space="preserve"> proporción. Cada socio dispondrá de un </w:t>
      </w:r>
      <w:proofErr w:type="spellStart"/>
      <w:proofErr w:type="gramStart"/>
      <w:r w:rsidRPr="005D7936">
        <w:rPr>
          <w:lang w:val="es-ES"/>
        </w:rPr>
        <w:t>numero</w:t>
      </w:r>
      <w:proofErr w:type="spellEnd"/>
      <w:proofErr w:type="gramEnd"/>
      <w:r w:rsidRPr="005D7936">
        <w:rPr>
          <w:lang w:val="es-ES"/>
        </w:rPr>
        <w:t xml:space="preserve"> de votos proporcional a la media resultante en base 100, de acuerdo con las siguientes operaciones:</w:t>
      </w:r>
    </w:p>
    <w:p w:rsidR="0032495C" w:rsidRPr="005D7936" w:rsidRDefault="0032495C" w:rsidP="0032495C">
      <w:pPr>
        <w:pStyle w:val="Textoindependiente"/>
        <w:spacing w:before="5"/>
        <w:rPr>
          <w:sz w:val="12"/>
          <w:lang w:val="es-ES"/>
        </w:rPr>
      </w:pPr>
    </w:p>
    <w:p w:rsidR="0032495C" w:rsidRPr="005D7936" w:rsidRDefault="0032495C" w:rsidP="0032495C">
      <w:pPr>
        <w:pStyle w:val="Textoindependiente"/>
        <w:spacing w:before="68"/>
        <w:ind w:left="1810" w:right="225"/>
        <w:rPr>
          <w:lang w:val="es-ES"/>
        </w:rPr>
      </w:pPr>
      <w:r>
        <w:rPr>
          <w:noProof/>
          <w:lang w:val="es-ES" w:eastAsia="es-ES"/>
        </w:rPr>
        <mc:AlternateContent>
          <mc:Choice Requires="wpg">
            <w:drawing>
              <wp:anchor distT="0" distB="0" distL="114300" distR="114300" simplePos="0" relativeHeight="251665408" behindDoc="0" locked="0" layoutInCell="1" allowOverlap="1">
                <wp:simplePos x="0" y="0"/>
                <wp:positionH relativeFrom="page">
                  <wp:posOffset>852170</wp:posOffset>
                </wp:positionH>
                <wp:positionV relativeFrom="paragraph">
                  <wp:posOffset>31750</wp:posOffset>
                </wp:positionV>
                <wp:extent cx="661670" cy="155575"/>
                <wp:effectExtent l="4445" t="0" r="635" b="0"/>
                <wp:wrapNone/>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55"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
                        <wps:cNvSpPr txBox="1">
                          <a:spLocks noChangeArrowheads="1"/>
                        </wps:cNvSpPr>
                        <wps:spPr bwMode="auto">
                          <a:xfrm>
                            <a:off x="1342" y="50"/>
                            <a:ext cx="10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95C" w:rsidRDefault="0032495C" w:rsidP="0032495C">
                              <w:pPr>
                                <w:spacing w:before="18"/>
                                <w:ind w:left="566" w:right="-27"/>
                                <w:rPr>
                                  <w:sz w:val="18"/>
                                </w:rPr>
                              </w:pPr>
                              <w:r>
                                <w:rPr>
                                  <w:sz w:val="18"/>
                                </w:rPr>
                                <w:t>El</w:t>
                              </w:r>
                              <w:r>
                                <w:rPr>
                                  <w:spacing w:val="-1"/>
                                  <w:sz w:val="18"/>
                                </w:rPr>
                                <w:t xml:space="preserve"> </w:t>
                              </w:r>
                              <w:proofErr w:type="spellStart"/>
                              <w:r>
                                <w:rPr>
                                  <w:sz w:val="18"/>
                                </w:rPr>
                                <w:t>cin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4" o:spid="_x0000_s1028" style="position:absolute;left:0;text-align:left;margin-left:67.1pt;margin-top:2.5pt;width:52.1pt;height:12.25pt;z-index:25166540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xiOvDAAAA2wAAAA8AAABkcnMvZG93bnJldi54bWxEj09rAjEUxO+C3yE8oTfNWlipq1GKIPRk&#10;/ddDb8/NMxu6eVk2cd1++0YQehxm5jfMct27WnTUButZwXSSgSAuvbZsFJxP2/EbiBCRNdaeScEv&#10;BVivhoMlFtrf+UDdMRqRIBwKVFDF2BRShrIih2HiG+LkXX3rMCbZGqlbvCe4q+Vrls2kQ8tpocKG&#10;NhWVP8ebU2AO7nO2Ky82/764+Ve3MXtt90q9jPr3BYhIffwPP9sfWkGew+NL+g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GI68MAAADbAAAADwAAAAAAAAAAAAAAAACf&#10;AgAAZHJzL2Rvd25yZXYueG1sUEsFBgAAAAAEAAQA9wAAAI8DAAAAAA==&#10;">
                  <v:imagedata r:id="rId16" o:title=""/>
                </v:shape>
                <v:shape id="Picture 4" o:spid="_x0000_s1030"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XUK/EAAAA2wAAAA8AAABkcnMvZG93bnJldi54bWxEj0FrwkAUhO8F/8PyhN7qpkKljW6kaRFD&#10;byYiHp/ZZxLMvg3ZNcZ/7xYKPQ4z8w2zWo+mFQP1rrGs4HUWgSAurW64UrAvNi/vIJxH1thaJgV3&#10;crBOJk8rjLW98Y6G3FciQNjFqKD2vouldGVNBt3MdsTBO9veoA+yr6Tu8RbgppXzKFpIgw2HhRo7&#10;+qqpvORXoyAr0rJIt3l2/L6f8t3Hz3yfVgelnqfj5xKEp9H/h//amVbwtoDfL+EHy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XUK/EAAAA2wAAAA8AAAAAAAAAAAAAAAAA&#10;nwIAAGRycy9kb3ducmV2LnhtbFBLBQYAAAAABAAEAPcAAACQAwAAAAA=&#10;">
                  <v:imagedata r:id="rId17" o:title=""/>
                </v:shape>
                <v:shape id="Text Box 5" o:spid="_x0000_s1031" type="#_x0000_t202" style="position:absolute;left:1342;top:50;width:10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2495C" w:rsidRDefault="0032495C" w:rsidP="0032495C">
                        <w:pPr>
                          <w:spacing w:before="18"/>
                          <w:ind w:left="566" w:right="-27"/>
                          <w:rPr>
                            <w:sz w:val="18"/>
                          </w:rPr>
                        </w:pPr>
                        <w:r>
                          <w:rPr>
                            <w:sz w:val="18"/>
                          </w:rPr>
                          <w:t>El</w:t>
                        </w:r>
                        <w:r>
                          <w:rPr>
                            <w:spacing w:val="-1"/>
                            <w:sz w:val="18"/>
                          </w:rPr>
                          <w:t xml:space="preserve"> </w:t>
                        </w:r>
                        <w:proofErr w:type="spellStart"/>
                        <w:r>
                          <w:rPr>
                            <w:sz w:val="18"/>
                          </w:rPr>
                          <w:t>cin</w:t>
                        </w:r>
                        <w:proofErr w:type="spellEnd"/>
                      </w:p>
                    </w:txbxContent>
                  </v:textbox>
                </v:shape>
                <w10:wrap anchorx="page"/>
              </v:group>
            </w:pict>
          </mc:Fallback>
        </mc:AlternateContent>
      </w:r>
      <w:proofErr w:type="gramStart"/>
      <w:r w:rsidRPr="005D7936">
        <w:rPr>
          <w:lang w:val="es-ES"/>
        </w:rPr>
        <w:t>cuenta</w:t>
      </w:r>
      <w:proofErr w:type="gramEnd"/>
      <w:r w:rsidRPr="005D7936">
        <w:rPr>
          <w:lang w:val="es-ES"/>
        </w:rPr>
        <w:t xml:space="preserve"> por ciento de los votos repartidos igualitariamente entre los socios</w:t>
      </w:r>
    </w:p>
    <w:p w:rsidR="0032495C" w:rsidRPr="005D7936" w:rsidRDefault="0032495C" w:rsidP="0032495C">
      <w:pPr>
        <w:rPr>
          <w:lang w:val="es-ES"/>
        </w:rPr>
        <w:sectPr w:rsidR="0032495C" w:rsidRPr="005D7936">
          <w:pgSz w:w="11910" w:h="16840"/>
          <w:pgMar w:top="740" w:right="580" w:bottom="1020" w:left="580" w:header="302" w:footer="838" w:gutter="0"/>
          <w:cols w:space="720"/>
        </w:sectPr>
      </w:pPr>
    </w:p>
    <w:p w:rsidR="0032495C" w:rsidRPr="005D7936" w:rsidRDefault="0032495C" w:rsidP="0032495C">
      <w:pPr>
        <w:pStyle w:val="Textoindependiente"/>
        <w:rPr>
          <w:sz w:val="20"/>
          <w:lang w:val="es-ES"/>
        </w:rPr>
      </w:pPr>
    </w:p>
    <w:p w:rsidR="0032495C" w:rsidRPr="005D7936" w:rsidRDefault="0032495C" w:rsidP="0032495C">
      <w:pPr>
        <w:pStyle w:val="Textoindependiente"/>
        <w:spacing w:before="7"/>
        <w:rPr>
          <w:sz w:val="17"/>
          <w:lang w:val="es-ES"/>
        </w:rPr>
      </w:pPr>
    </w:p>
    <w:p w:rsidR="0032495C" w:rsidRPr="005D7936" w:rsidRDefault="0032495C" w:rsidP="0032495C">
      <w:pPr>
        <w:pStyle w:val="Textoindependiente"/>
        <w:spacing w:line="288" w:lineRule="auto"/>
        <w:ind w:left="1328" w:right="225"/>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852170</wp:posOffset>
                </wp:positionH>
                <wp:positionV relativeFrom="paragraph">
                  <wp:posOffset>-11430</wp:posOffset>
                </wp:positionV>
                <wp:extent cx="661670" cy="155575"/>
                <wp:effectExtent l="0" t="0" r="635" b="63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18"/>
                          <a:chExt cx="1042" cy="245"/>
                        </a:xfrm>
                      </wpg:grpSpPr>
                      <pic:pic xmlns:pic="http://schemas.openxmlformats.org/drawingml/2006/picture">
                        <pic:nvPicPr>
                          <pic:cNvPr id="52"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1" o:spid="_x0000_s1026" style="position:absolute;margin-left:67.1pt;margin-top:-.9pt;width:52.1pt;height:12.25pt;z-index:-251650048;mso-position-horizontal-relative:page" coordorigin="1342,-18"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GSdG+jfAAAACQEAAA8AAABkcnMvZG93bnJldi54&#10;bWxMj01Lw0AQhu+C/2EZwVu7+ahaYjalFPVUBFuh9DbNTpPQ7G7IbpP03zue9DYv8/B+5KvJtGKg&#10;3jfOKojnEQiypdONrRR8799nSxA+oNXYOksKbuRhVdzf5ZhpN9ovGnahEmxifYYK6hC6TEpf1mTQ&#10;z11Hln9n1xsMLPtK6h5HNjetTKLoWRpsLCfU2NGmpvKyuxoFHyOO6zR+G7aX8+Z23D99HrYxKfX4&#10;MK1fQQSawh8Mv/W5OhTc6eSuVnvRsk4XCaMKZjFPYCBJlwsQJz6SF5BFLv8vKH4A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">
                <v:shape id="Picture 7" o:spid="_x0000_s1027" type="#_x0000_t75" style="position:absolute;left:1342;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YEJ/EAAAA2wAAAA8AAABkcnMvZG93bnJldi54bWxEj0FrAjEUhO+C/yE8oTfNVlDqanYpQqGn&#10;Vm09eHtuntng5mXZpOv6702h0OMwM98wm3JwjeipC9azgudZBoK48tqyUfD99TZ9AREissbGMym4&#10;U4CyGI82mGt/4z31h2hEgnDIUUEdY5tLGaqaHIaZb4mTd/Gdw5hkZ6Tu8JbgrpHzLFtKh5bTQo0t&#10;bWuqrocfp8Ds3efyozrbxensVsd+a3ba7pR6mgyvaxCRhvgf/mu/awWLOf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YEJ/EAAAA2wAAAA8AAAAAAAAAAAAAAAAA&#10;nwIAAGRycy9kb3ducmV2LnhtbFBLBQYAAAAABAAEAPcAAACQAwAAAAA=&#10;">
                  <v:imagedata r:id="rId16" o:title=""/>
                </v:shape>
                <v:shape id="Picture 8" o:spid="_x0000_s1028" type="#_x0000_t75" style="position:absolute;left:1433;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8zfEAAAA2wAAAA8AAABkcnMvZG93bnJldi54bWxEj0FrwkAUhO+F/oflFbzVTRWLpq5iFDH0&#10;ZiLi8Zl9TUKzb0N21fjv3ULB4zAz3zDzZW8acaXO1ZYVfAwjEMSF1TWXCg759n0KwnlkjY1lUnAn&#10;B8vF68scY21vvKdr5ksRIOxiVFB538ZSuqIig25oW+Lg/djOoA+yK6Xu8BbgppGjKPqUBmsOCxW2&#10;tK6o+M0uRkGaJ0We7LL0tLmfs/3se3RIyqNSg7d+9QXCU++f4f92qhVMxv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g8zfEAAAA2wAAAA8AAAAAAAAAAAAAAAAA&#10;nwIAAGRycy9kb3ducmV2LnhtbFBLBQYAAAAABAAEAPcAAACQAwAAAAA=&#10;">
                  <v:imagedata r:id="rId17" o:title=""/>
                </v:shape>
                <w10:wrap anchorx="page"/>
              </v:group>
            </w:pict>
          </mc:Fallback>
        </mc:AlternateContent>
      </w:r>
      <w:r w:rsidRPr="005D7936">
        <w:rPr>
          <w:lang w:val="es-ES"/>
        </w:rPr>
        <w:t>El restante cincuenta por ciento, repartido en función de la cifra de negocios que cada socio realice a través de la Agrupación.</w:t>
      </w:r>
    </w:p>
    <w:p w:rsidR="0032495C" w:rsidRPr="005D7936" w:rsidRDefault="0032495C" w:rsidP="0032495C">
      <w:pPr>
        <w:pStyle w:val="Textoindependiente"/>
        <w:spacing w:before="6"/>
        <w:rPr>
          <w:sz w:val="15"/>
          <w:lang w:val="es-ES"/>
        </w:rPr>
      </w:pPr>
    </w:p>
    <w:p w:rsidR="0032495C" w:rsidRPr="005D7936" w:rsidRDefault="0032495C" w:rsidP="0032495C">
      <w:pPr>
        <w:pStyle w:val="Textoindependiente"/>
        <w:ind w:left="762"/>
        <w:jc w:val="both"/>
        <w:rPr>
          <w:lang w:val="es-ES"/>
        </w:rPr>
      </w:pPr>
      <w:r w:rsidRPr="005D7936">
        <w:rPr>
          <w:lang w:val="es-ES"/>
        </w:rPr>
        <w:t>c.- Las decisiones adoptadas obligan a todos los socios, incluidos los ausentes.</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194"/>
        <w:jc w:val="both"/>
        <w:rPr>
          <w:lang w:val="es-ES"/>
        </w:rPr>
      </w:pPr>
      <w:r w:rsidRPr="005D7936">
        <w:rPr>
          <w:lang w:val="es-ES"/>
        </w:rPr>
        <w:t xml:space="preserve">d.- La representación para asistir a Asamblea podrá ser ostentada por cualquier socio, por escrito, sin </w:t>
      </w:r>
      <w:proofErr w:type="spellStart"/>
      <w:r w:rsidRPr="005D7936">
        <w:rPr>
          <w:lang w:val="es-ES"/>
        </w:rPr>
        <w:t>limi</w:t>
      </w:r>
      <w:proofErr w:type="spellEnd"/>
      <w:r w:rsidRPr="005D7936">
        <w:rPr>
          <w:lang w:val="es-ES"/>
        </w:rPr>
        <w:t xml:space="preserve">- </w:t>
      </w:r>
      <w:proofErr w:type="spellStart"/>
      <w:r w:rsidRPr="005D7936">
        <w:rPr>
          <w:lang w:val="es-ES"/>
        </w:rPr>
        <w:t>tación</w:t>
      </w:r>
      <w:proofErr w:type="spellEnd"/>
      <w:r w:rsidRPr="005D7936">
        <w:rPr>
          <w:lang w:val="es-ES"/>
        </w:rPr>
        <w:t xml:space="preserve"> en el número de representaciones ostentadas por un solo socio, siempre que se hallen presente, al menos, dos personas físicas.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762" w:right="225"/>
        <w:rPr>
          <w:lang w:val="es-ES"/>
        </w:rPr>
      </w:pPr>
      <w:proofErr w:type="spellStart"/>
      <w:r w:rsidRPr="005D7936">
        <w:rPr>
          <w:lang w:val="es-ES"/>
        </w:rPr>
        <w:t>e</w:t>
      </w:r>
      <w:proofErr w:type="spellEnd"/>
      <w:r w:rsidRPr="005D7936">
        <w:rPr>
          <w:lang w:val="es-ES"/>
        </w:rPr>
        <w:t>.- Actuarán de Presidente y Secretario en la Asamblea quien ocupe el cargo de Órgano de Administración y en su defecto, el socio elegido por los asistentes a la</w:t>
      </w:r>
      <w:r w:rsidRPr="005D7936">
        <w:rPr>
          <w:spacing w:val="-28"/>
          <w:lang w:val="es-ES"/>
        </w:rPr>
        <w:t xml:space="preserve"> </w:t>
      </w:r>
      <w:r w:rsidRPr="005D7936">
        <w:rPr>
          <w:lang w:val="es-ES"/>
        </w:rPr>
        <w:t>reunión.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762"/>
        <w:jc w:val="both"/>
        <w:rPr>
          <w:lang w:val="es-ES"/>
        </w:rPr>
      </w:pPr>
      <w:r w:rsidRPr="005D7936">
        <w:rPr>
          <w:lang w:val="es-ES"/>
        </w:rPr>
        <w:t>f.- El secretario de la Asamblea levantará acta en el libro correspondiente.</w:t>
      </w:r>
    </w:p>
    <w:p w:rsidR="0032495C" w:rsidRPr="005D7936" w:rsidRDefault="0032495C" w:rsidP="0032495C">
      <w:pPr>
        <w:pStyle w:val="Textoindependiente"/>
        <w:spacing w:before="2"/>
        <w:rPr>
          <w:sz w:val="19"/>
          <w:lang w:val="es-ES"/>
        </w:rPr>
      </w:pPr>
    </w:p>
    <w:p w:rsidR="0032495C" w:rsidRPr="005D7936" w:rsidRDefault="0032495C" w:rsidP="0032495C">
      <w:pPr>
        <w:pStyle w:val="Textoindependiente"/>
        <w:ind w:left="195" w:right="4868"/>
        <w:rPr>
          <w:lang w:val="es-ES"/>
        </w:rPr>
      </w:pPr>
      <w:r w:rsidRPr="005D7936">
        <w:rPr>
          <w:lang w:val="es-ES"/>
        </w:rPr>
        <w:t>2.- Competencia de la Asamblea:</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ind w:left="762"/>
        <w:jc w:val="both"/>
        <w:rPr>
          <w:lang w:val="es-ES"/>
        </w:rPr>
      </w:pPr>
      <w:r w:rsidRPr="005D7936">
        <w:rPr>
          <w:lang w:val="es-ES"/>
        </w:rPr>
        <w:t>a.- La aprobación anual, en el primer trimestre de cada año, de las cuentas de la Agrupación.</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ind w:left="762"/>
        <w:jc w:val="both"/>
        <w:rPr>
          <w:lang w:val="es-ES"/>
        </w:rPr>
      </w:pPr>
      <w:r w:rsidRPr="005D7936">
        <w:rPr>
          <w:lang w:val="es-ES"/>
        </w:rPr>
        <w:t>b.- La admisión, cesión, pérdida, continuación, exclusión, y baja de los miembros de la Agrupación.</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225"/>
        <w:rPr>
          <w:lang w:val="es-ES"/>
        </w:rPr>
      </w:pPr>
      <w:r w:rsidRPr="005D7936">
        <w:rPr>
          <w:lang w:val="es-ES"/>
        </w:rPr>
        <w:t>c.- La modificación de los Estatutos y Reglamento de Régimen Interior, con separación de votaciones para extremos que exijan unanimidad.</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762"/>
        <w:jc w:val="both"/>
        <w:rPr>
          <w:lang w:val="es-ES"/>
        </w:rPr>
      </w:pPr>
      <w:r w:rsidRPr="005D7936">
        <w:rPr>
          <w:lang w:val="es-ES"/>
        </w:rPr>
        <w:t>d.- La elección del Órgano de Administración.</w:t>
      </w:r>
    </w:p>
    <w:p w:rsidR="0032495C" w:rsidRPr="005D7936" w:rsidRDefault="0032495C" w:rsidP="0032495C">
      <w:pPr>
        <w:pStyle w:val="Textoindependiente"/>
        <w:spacing w:before="3"/>
        <w:rPr>
          <w:sz w:val="19"/>
          <w:lang w:val="es-ES"/>
        </w:rPr>
      </w:pPr>
    </w:p>
    <w:p w:rsidR="0032495C" w:rsidRPr="005D7936" w:rsidRDefault="0032495C" w:rsidP="0032495C">
      <w:pPr>
        <w:pStyle w:val="Textoindependiente"/>
        <w:spacing w:before="1"/>
        <w:ind w:left="762"/>
        <w:jc w:val="both"/>
        <w:rPr>
          <w:lang w:val="es-ES"/>
        </w:rPr>
      </w:pPr>
      <w:proofErr w:type="spellStart"/>
      <w:r w:rsidRPr="005D7936">
        <w:rPr>
          <w:lang w:val="es-ES"/>
        </w:rPr>
        <w:t>e</w:t>
      </w:r>
      <w:proofErr w:type="spellEnd"/>
      <w:r w:rsidRPr="005D7936">
        <w:rPr>
          <w:lang w:val="es-ES"/>
        </w:rPr>
        <w:t>.- La transformación, fusión, o absorción de la Entidad.</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before="1"/>
        <w:ind w:left="762"/>
        <w:jc w:val="both"/>
        <w:rPr>
          <w:lang w:val="es-ES"/>
        </w:rPr>
      </w:pPr>
      <w:r w:rsidRPr="005D7936">
        <w:rPr>
          <w:lang w:val="es-ES"/>
        </w:rPr>
        <w:t>f.- La aprobación de asuntos que sean sometidos a su consideración a juicio del Órgano Administrador.</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ind w:left="195" w:right="225"/>
        <w:rPr>
          <w:lang w:val="es-ES"/>
        </w:rPr>
      </w:pPr>
      <w:r w:rsidRPr="005D7936">
        <w:rPr>
          <w:lang w:val="es-ES"/>
        </w:rPr>
        <w:t>3.- Modo de tomar acuerdos: los miembros decidirán por unanimidad las modificaciones siguientes:</w:t>
      </w:r>
    </w:p>
    <w:p w:rsidR="0032495C" w:rsidRPr="005D7936" w:rsidRDefault="0032495C" w:rsidP="0032495C">
      <w:pPr>
        <w:pStyle w:val="Textoindependiente"/>
        <w:spacing w:before="11"/>
        <w:rPr>
          <w:sz w:val="14"/>
          <w:lang w:val="es-ES"/>
        </w:rPr>
      </w:pPr>
    </w:p>
    <w:p w:rsidR="0032495C" w:rsidRPr="005D7936" w:rsidRDefault="0032495C" w:rsidP="0032495C">
      <w:pPr>
        <w:pStyle w:val="Textoindependiente"/>
        <w:spacing w:before="68"/>
        <w:ind w:left="1328" w:right="4868"/>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852170</wp:posOffset>
                </wp:positionH>
                <wp:positionV relativeFrom="paragraph">
                  <wp:posOffset>31750</wp:posOffset>
                </wp:positionV>
                <wp:extent cx="661670" cy="155575"/>
                <wp:effectExtent l="0" t="0" r="635" b="3175"/>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49"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8" o:spid="_x0000_s1026" style="position:absolute;margin-left:67.1pt;margin-top:2.5pt;width:52.1pt;height:12.25pt;z-index:-251649024;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c6FYLfAAAACAEAAA8AAABkcnMvZG93bnJldi54&#10;bWxMj09Lw0AQxe+C32EZwZvd/GmkxmxKKeqpCLaCeNtmp0lodjZkt0n67R1PepvHe7z5vWI9206M&#10;OPjWkYJ4EYFAqpxpqVbweXh9WIHwQZPRnSNUcEUP6/L2ptC5cRN94LgPteAS8rlW0ITQ51L6qkGr&#10;/cL1SOyd3GB1YDnU0gx64nLbySSKHqXVLfGHRve4bbA67y9Wwdukp00av4y782l7/T5k71+7GJW6&#10;v5s3zyACzuEvDL/4jA4lMx3dhYwXHet0mXBUQcaT2E/S1RLEkY+nDGRZyP8Dyh8A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">
                <v:shape id="Picture 10"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FDPFAAAA2wAAAA8AAABkcnMvZG93bnJldi54bWxEj81qwzAQhO+BvoPYQm+J3NKExrESSqDQ&#10;U5uf5pDb2trIotbKWKrjvn0UCOQ4zMw3TLEaXCN66oL1rOB5koEgrry2bBT87D/GbyBCRNbYeCYF&#10;/xRgtXwYFZhrf+Yt9btoRIJwyFFBHWObSxmqmhyGiW+Jk3fyncOYZGek7vCc4K6RL1k2kw4tp4Ua&#10;W1rXVP3u/pwCs3Xfs6+qtNNj6eaHfm022m6Uenoc3hcgIg3xHr61P7WC1zlcv6Qf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ZRQzxQAAANsAAAAPAAAAAAAAAAAAAAAA&#10;AJ8CAABkcnMvZG93bnJldi54bWxQSwUGAAAAAAQABAD3AAAAkQMAAAAA&#10;">
                  <v:imagedata r:id="rId16" o:title=""/>
                </v:shape>
                <v:shape id="Picture 11"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bUDCAAAA2wAAAA8AAABkcnMvZG93bnJldi54bWxET8tqwkAU3Rf8h+EWumsmFSxtdBRjkYbu&#10;8qC4vGauSTBzJ2Smmvx9Z1Ho8nDem91kenGj0XWWFbxEMQji2uqOGwVVeXx+A+E8ssbeMimYycFu&#10;u3jYYKLtnXO6Fb4RIYRdggpa74dESle3ZNBFdiAO3MWOBn2AYyP1iPcQbnq5jONXabDj0NDiQIeW&#10;6mvxYxRkZVqX6WeRnT7mc5G/fy2rtPlW6ulx2q9BeJr8v/jPnWkFq7A+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m1AwgAAANsAAAAPAAAAAAAAAAAAAAAAAJ8C&#10;AABkcnMvZG93bnJldi54bWxQSwUGAAAAAAQABAD3AAAAjgMAAAAA&#10;">
                  <v:imagedata r:id="rId17" o:title=""/>
                </v:shape>
                <w10:wrap anchorx="page"/>
              </v:group>
            </w:pict>
          </mc:Fallback>
        </mc:AlternateContent>
      </w:r>
      <w:proofErr w:type="gramStart"/>
      <w:r w:rsidRPr="005D7936">
        <w:rPr>
          <w:lang w:val="es-ES"/>
        </w:rPr>
        <w:t>modificar</w:t>
      </w:r>
      <w:proofErr w:type="gramEnd"/>
      <w:r w:rsidRPr="005D7936">
        <w:rPr>
          <w:lang w:val="es-ES"/>
        </w:rPr>
        <w:t xml:space="preserve"> el objeto de la Agrupación.</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ind w:left="1328" w:right="225"/>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852170</wp:posOffset>
                </wp:positionH>
                <wp:positionV relativeFrom="paragraph">
                  <wp:posOffset>31750</wp:posOffset>
                </wp:positionV>
                <wp:extent cx="661670" cy="155575"/>
                <wp:effectExtent l="0" t="1270" r="635" b="0"/>
                <wp:wrapNone/>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46"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5" o:spid="_x0000_s1026" style="position:absolute;margin-left:67.1pt;margin-top:2.5pt;width:52.1pt;height:12.25pt;z-index:-251648000;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">
                <v:shape id="Picture 13"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6gEHEAAAA2wAAAA8AAABkcnMvZG93bnJldi54bWxEj0FrAjEUhO8F/0N4Qm81a7FLXY1SBMFT&#10;q1YP3p6bZza4eVk2cd3++6ZQ8DjMzDfMfNm7WnTUButZwXiUgSAuvbZsFBy+1y/vIEJE1lh7JgU/&#10;FGC5GDzNsdD+zjvq9tGIBOFQoIIqxqaQMpQVOQwj3xAn7+JbhzHJ1kjd4j3BXS1fsyyXDi2nhQob&#10;WlVUXvc3p8Ds3Ff+WZ7t2+nspsduZbbabpV6HvYfMxCR+vgI/7c3WsEkh78v6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6gEHEAAAA2wAAAA8AAAAAAAAAAAAAAAAA&#10;nwIAAGRycy9kb3ducmV2LnhtbFBLBQYAAAAABAAEAPcAAACQAwAAAAA=&#10;">
                  <v:imagedata r:id="rId16" o:title=""/>
                </v:shape>
                <v:shape id="Picture 14"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CY+nEAAAA2wAAAA8AAABkcnMvZG93bnJldi54bWxEj0FrwkAUhO+F/oflFbzVTUWspq5iFDH0&#10;ZiLi8Zl9TUKzb0N21fjv3ULB4zAz3zDzZW8acaXO1ZYVfAwjEMSF1TWXCg759n0KwnlkjY1lUnAn&#10;B8vF68scY21vvKdr5ksRIOxiVFB538ZSuqIig25oW+Lg/djOoA+yK6Xu8BbgppGjKJpIgzWHhQpb&#10;WldU/GYXoyDNkyJPdll62tzP2X72PTok5VGpwVu/+gLhqffP8H871QrGn/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CY+nEAAAA2wAAAA8AAAAAAAAAAAAAAAAA&#10;nwIAAGRycy9kb3ducmV2LnhtbFBLBQYAAAAABAAEAPcAAACQAwAAAAA=&#10;">
                  <v:imagedata r:id="rId17" o:title=""/>
                </v:shape>
                <w10:wrap anchorx="page"/>
              </v:group>
            </w:pict>
          </mc:Fallback>
        </mc:AlternateContent>
      </w:r>
      <w:proofErr w:type="gramStart"/>
      <w:r w:rsidRPr="005D7936">
        <w:rPr>
          <w:lang w:val="es-ES"/>
        </w:rPr>
        <w:t>el</w:t>
      </w:r>
      <w:proofErr w:type="gramEnd"/>
      <w:r w:rsidRPr="005D7936">
        <w:rPr>
          <w:lang w:val="es-ES"/>
        </w:rPr>
        <w:t xml:space="preserve"> número de votos en función de una variación en la composición participativa de intereses.</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ind w:left="1328" w:right="4868"/>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43"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2" o:spid="_x0000_s1026" style="position:absolute;margin-left:67.1pt;margin-top:2.5pt;width:52.1pt;height:12.25pt;z-index:-251646976;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">
                <v:shape id="Picture 16"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I9nEAAAA2wAAAA8AAABkcnMvZG93bnJldi54bWxEj09rAjEUxO8Fv0N4Qm81W6uiq1FEKPTU&#10;+vfg7bl5ZkM3L8smXddv3wiFHoeZ+Q2zWHWuEi01wXpW8DrIQBAXXls2Co6H95cpiBCRNVaeScGd&#10;AqyWvacF5trfeEftPhqRIBxyVFDGWOdShqIkh2Hga+LkXX3jMCbZGKkbvCW4q+QwyybSoeW0UGJN&#10;m5KK7/2PU2B27mvyWVzs+Hxxs1O7MVttt0o997v1HESkLv6H/9ofWsHoDR5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NI9nEAAAA2wAAAA8AAAAAAAAAAAAAAAAA&#10;nwIAAGRycy9kb3ducmV2LnhtbFBLBQYAAAAABAAEAPcAAACQAwAAAAA=&#10;">
                  <v:imagedata r:id="rId16" o:title=""/>
                </v:shape>
                <v:shape id="Picture 17"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Q/Z7EAAAA2wAAAA8AAABkcnMvZG93bnJldi54bWxEj0FrwkAUhO+C/2F5Qm+6qYjY6CqNUhq8&#10;mYTS4zP7moRm34bsVuO/dwWhx2FmvmE2u8G04kK9aywreJ1FIIhLqxuuFBT5x3QFwnlkja1lUnAj&#10;B7vteLTBWNsrn+iS+UoECLsYFdTed7GUrqzJoJvZjjh4P7Y36IPsK6l7vAa4aeU8ipbSYMNhocaO&#10;9jWVv9mfUZDmSZknn1n6fbids9PbcV4k1ZdSL5PhfQ3C0+D/w892qhUsFvD4En6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Q/Z7EAAAA2wAAAA8AAAAAAAAAAAAAAAAA&#10;nwIAAGRycy9kb3ducmV2LnhtbFBLBQYAAAAABAAEAPcAAACQAwAAAAA=&#10;">
                  <v:imagedata r:id="rId17" o:title=""/>
                </v:shape>
                <w10:wrap anchorx="page"/>
              </v:group>
            </w:pict>
          </mc:Fallback>
        </mc:AlternateContent>
      </w:r>
      <w:proofErr w:type="gramStart"/>
      <w:r w:rsidRPr="005D7936">
        <w:rPr>
          <w:lang w:val="es-ES"/>
        </w:rPr>
        <w:t>las</w:t>
      </w:r>
      <w:proofErr w:type="gramEnd"/>
      <w:r w:rsidRPr="005D7936">
        <w:rPr>
          <w:lang w:val="es-ES"/>
        </w:rPr>
        <w:t xml:space="preserve"> condiciones de toma de decisión.</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ind w:left="1328" w:right="225"/>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4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9" o:spid="_x0000_s1026" style="position:absolute;margin-left:67.1pt;margin-top:2.5pt;width:52.1pt;height:12.25pt;z-index:-251645952;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c6FYLfAAAACAEAAA8AAABkcnMvZG93bnJl&#10;di54bWxMj09Lw0AQxe+C32EZwZvd/GmkxmxKKeqpCLaCeNtmp0lodjZkt0n67R1PepvHe7z5vWI9&#10;206MOPjWkYJ4EYFAqpxpqVbweXh9WIHwQZPRnSNUcEUP6/L2ptC5cRN94LgPteAS8rlW0ITQ51L6&#10;qkGr/cL1SOyd3GB1YDnU0gx64nLbySSKHqXVLfGHRve4bbA67y9Wwdukp00av4y782l7/T5k71+7&#10;GJW6v5s3zyACzuEvDL/4jA4lMx3dhYwXHet0mXBUQcaT2E/S1RLEkY+nDGRZyP8Dyh8A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">
                <v:shape id="Picture 19"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fva7AAAAA2wAAAA8AAABkcnMvZG93bnJldi54bWxET8tqAjEU3Qv+Q7hCd5pRrNTRKCIUXNVH&#10;deHuOrlmgpObYZKO4983i0KXh/NerjtXiZaaYD0rGI8yEMSF15aNgvP35/ADRIjIGivPpOBFAdar&#10;fm+JufZPPlJ7ikakEA45KihjrHMpQ1GSwzDyNXHi7r5xGBNsjNQNPlO4q+Qky2bSoeXUUGJN25KK&#10;x+nHKTBHt599FTf7fr25+aXdmoO2B6XeBt1mASJSF//Ff+6dVjBN6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V+9rsAAAADbAAAADwAAAAAAAAAAAAAAAACfAgAA&#10;ZHJzL2Rvd25yZXYueG1sUEsFBgAAAAAEAAQA9wAAAIwDAAAAAA==&#10;">
                  <v:imagedata r:id="rId16" o:title=""/>
                </v:shape>
                <v:shape id="Picture 20"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nXgbEAAAA2wAAAA8AAABkcnMvZG93bnJldi54bWxEj0FrwkAUhO+C/2F5Qm+6UYrU6CrGUhq8&#10;mUjp8Zl9JsHs25Ddavz3rlDwOMzMN8xq05tGXKlztWUF00kEgriwuuZSwTH/Gn+AcB5ZY2OZFNzJ&#10;wWY9HKww1vbGB7pmvhQBwi5GBZX3bSylKyoy6Ca2JQ7e2XYGfZBdKXWHtwA3jZxF0VwarDksVNjS&#10;rqLikv0ZBWmeFHnynaW/n/dTdljsZ8ek/FHqbdRvlyA89f4V/m+nWsH7FJ5fwg+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nXgbEAAAA2wAAAA8AAAAAAAAAAAAAAAAA&#10;nwIAAGRycy9kb3ducmV2LnhtbFBLBQYAAAAABAAEAPcAAACQAwAAAAA=&#10;">
                  <v:imagedata r:id="rId17" o:title=""/>
                </v:shape>
                <w10:wrap anchorx="page"/>
              </v:group>
            </w:pict>
          </mc:Fallback>
        </mc:AlternateContent>
      </w:r>
      <w:proofErr w:type="gramStart"/>
      <w:r w:rsidRPr="005D7936">
        <w:rPr>
          <w:lang w:val="es-ES"/>
        </w:rPr>
        <w:t>prorrogar</w:t>
      </w:r>
      <w:proofErr w:type="gramEnd"/>
      <w:r w:rsidRPr="005D7936">
        <w:rPr>
          <w:lang w:val="es-ES"/>
        </w:rPr>
        <w:t xml:space="preserve"> la duración del agrupamiento más allá de la fijada.</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line="288" w:lineRule="auto"/>
        <w:ind w:left="1328" w:right="225"/>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852170</wp:posOffset>
                </wp:positionH>
                <wp:positionV relativeFrom="paragraph">
                  <wp:posOffset>31750</wp:posOffset>
                </wp:positionV>
                <wp:extent cx="661670" cy="155575"/>
                <wp:effectExtent l="0" t="0" r="635" b="127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37"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67.1pt;margin-top:2.5pt;width:52.1pt;height:12.25pt;z-index:-25164492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">
                <v:shape id="Picture 22"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VqfEAAAA2wAAAA8AAABkcnMvZG93bnJldi54bWxEj09rAjEUxO8Fv0N4Qm81W4tWV6OIUOip&#10;9e/B23PzzIZuXpZNuq7fvhGEHoeZ+Q0zX3auEi01wXpW8DrIQBAXXls2Cg77j5cJiBCRNVaeScGN&#10;AiwXvac55tpfeUvtLhqRIBxyVFDGWOdShqIkh2Hga+LkXXzjMCbZGKkbvCa4q+Qwy8bSoeW0UGJN&#10;65KKn92vU2C27nv8VZzt6HR202O7NhttN0o997vVDESkLv6HH+1PreDtHe5f0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wVqfEAAAA2wAAAA8AAAAAAAAAAAAAAAAA&#10;nwIAAGRycy9kb3ducmV2LnhtbFBLBQYAAAAABAAEAPcAAACQAwAAAAA=&#10;">
                  <v:imagedata r:id="rId16" o:title=""/>
                </v:shape>
                <v:shape id="Picture 23"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hObCAAAA2wAAAA8AAABkcnMvZG93bnJldi54bWxET8tqwkAU3Rf8h+EWumsmVShtdBRjkYbu&#10;8qC4vGauSTBzJ2Smmvx9Z1Ho8nDem91kenGj0XWWFbxEMQji2uqOGwVVeXx+A+E8ssbeMimYycFu&#10;u3jYYKLtnXO6Fb4RIYRdggpa74dESle3ZNBFdiAO3MWOBn2AYyP1iPcQbnq5jONXabDj0NDiQIeW&#10;6mvxYxRkZVqX6WeRnT7mc5G/fy2rtPlW6ulx2q9BeJr8v/jPnWkFqzA2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G4TmwgAAANsAAAAPAAAAAAAAAAAAAAAAAJ8C&#10;AABkcnMvZG93bnJldi54bWxQSwUGAAAAAAQABAD3AAAAjgMAAAAA&#10;">
                  <v:imagedata r:id="rId17" o:title=""/>
                </v:shape>
                <w10:wrap anchorx="page"/>
              </v:group>
            </w:pict>
          </mc:Fallback>
        </mc:AlternateContent>
      </w:r>
      <w:proofErr w:type="gramStart"/>
      <w:r w:rsidRPr="005D7936">
        <w:rPr>
          <w:lang w:val="es-ES"/>
        </w:rPr>
        <w:t>modificar</w:t>
      </w:r>
      <w:proofErr w:type="gramEnd"/>
      <w:r w:rsidRPr="005D7936">
        <w:rPr>
          <w:lang w:val="es-ES"/>
        </w:rPr>
        <w:t xml:space="preserve"> la parte contributiva de cada uno de los miembros o de alguno de ellos en la financiación del Grupo.</w:t>
      </w:r>
    </w:p>
    <w:p w:rsidR="0032495C" w:rsidRPr="005D7936" w:rsidRDefault="0032495C" w:rsidP="0032495C">
      <w:pPr>
        <w:pStyle w:val="Textoindependiente"/>
        <w:spacing w:before="3"/>
        <w:rPr>
          <w:sz w:val="11"/>
          <w:lang w:val="es-ES"/>
        </w:rPr>
      </w:pPr>
    </w:p>
    <w:p w:rsidR="0032495C" w:rsidRPr="005D7936" w:rsidRDefault="0032495C" w:rsidP="0032495C">
      <w:pPr>
        <w:pStyle w:val="Textoindependiente"/>
        <w:spacing w:before="69"/>
        <w:ind w:left="1328" w:right="225"/>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852170</wp:posOffset>
                </wp:positionH>
                <wp:positionV relativeFrom="paragraph">
                  <wp:posOffset>32385</wp:posOffset>
                </wp:positionV>
                <wp:extent cx="661670" cy="155575"/>
                <wp:effectExtent l="0" t="2540" r="635" b="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1"/>
                          <a:chExt cx="1042" cy="245"/>
                        </a:xfrm>
                      </wpg:grpSpPr>
                      <pic:pic xmlns:pic="http://schemas.openxmlformats.org/drawingml/2006/picture">
                        <pic:nvPicPr>
                          <pic:cNvPr id="34"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3" o:spid="_x0000_s1026" style="position:absolute;margin-left:67.1pt;margin-top:2.55pt;width:52.1pt;height:12.25pt;z-index:-251643904;mso-position-horizontal-relative:page" coordorigin="1342,51"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">
                <v:shape id="Picture 25" o:spid="_x0000_s1027" type="#_x0000_t75" style="position:absolute;left:1342;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yNDEAAAA2wAAAA8AAABkcnMvZG93bnJldi54bWxEj09rAjEUxO8Fv0N4Qm81W6uiq1FEKPTU&#10;+vfg7bl5ZkM3L8smXddv3wiFHoeZ+Q2zWHWuEi01wXpW8DrIQBAXXls2Co6H95cpiBCRNVaeScGd&#10;AqyWvacF5trfeEftPhqRIBxyVFDGWOdShqIkh2Hga+LkXX3jMCbZGKkbvCW4q+QwyybSoeW0UGJN&#10;m5KK7/2PU2B27mvyWVzs+Hxxs1O7MVttt0o997v1HESkLv6H/9ofWsHbCB5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iyNDEAAAA2wAAAA8AAAAAAAAAAAAAAAAA&#10;nwIAAGRycy9kb3ducmV2LnhtbFBLBQYAAAAABAAEAPcAAACQAwAAAAA=&#10;">
                  <v:imagedata r:id="rId16" o:title=""/>
                </v:shape>
                <v:shape id="Picture 26" o:spid="_x0000_s1028" type="#_x0000_t75" style="position:absolute;left:1433;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K3jEAAAA2wAAAA8AAABkcnMvZG93bnJldi54bWxEj0FrwkAUhO+F/oflFbzVTRWLpq5iFDH0&#10;ZiLi8Zl9TUKzb0N21fjv3ULB4zAz3zDzZW8acaXO1ZYVfAwjEMSF1TWXCg759n0KwnlkjY1lUnAn&#10;B8vF68scY21vvKdr5ksRIOxiVFB538ZSuqIig25oW+Lg/djOoA+yK6Xu8BbgppGjKPqUBmsOCxW2&#10;tK6o+M0uRkGaJ0We7LL0tLmfs/3se3RIyqNSg7d+9QXCU++f4f92qhWMJ/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aK3jEAAAA2wAAAA8AAAAAAAAAAAAAAAAA&#10;nwIAAGRycy9kb3ducmV2LnhtbFBLBQYAAAAABAAEAPcAAACQAwAAAAA=&#10;">
                  <v:imagedata r:id="rId17" o:title=""/>
                </v:shape>
                <w10:wrap anchorx="page"/>
              </v:group>
            </w:pict>
          </mc:Fallback>
        </mc:AlternateContent>
      </w:r>
      <w:proofErr w:type="gramStart"/>
      <w:r w:rsidRPr="005D7936">
        <w:rPr>
          <w:lang w:val="es-ES"/>
        </w:rPr>
        <w:t>proceder</w:t>
      </w:r>
      <w:proofErr w:type="gramEnd"/>
      <w:r w:rsidRPr="005D7936">
        <w:rPr>
          <w:lang w:val="es-ES"/>
        </w:rPr>
        <w:t xml:space="preserve"> a cualquier modificación de las obligaciones de los agrupados o de este contrato.</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ind w:left="1328" w:right="225"/>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852170</wp:posOffset>
                </wp:positionH>
                <wp:positionV relativeFrom="paragraph">
                  <wp:posOffset>31750</wp:posOffset>
                </wp:positionV>
                <wp:extent cx="661670" cy="155575"/>
                <wp:effectExtent l="0" t="635" r="635" b="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31"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0" o:spid="_x0000_s1026" style="position:absolute;margin-left:67.1pt;margin-top:2.5pt;width:52.1pt;height:12.25pt;z-index:-251642880;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">
                <v:shape id="Picture 28"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a0jEAAAA2wAAAA8AAABkcnMvZG93bnJldi54bWxEj0FrAjEUhO9C/0N4hd40a4tSV6OUhUJP&#10;7ar14O25ec2Gbl6WTbpu/70RBI/DzHzDrDaDa0RPXbCeFUwnGQjiymvLRsH3/n38CiJEZI2NZ1Lw&#10;TwE264fRCnPtz7ylfheNSBAOOSqoY2xzKUNVk8Mw8S1x8n585zAm2RmpOzwnuGvkc5bNpUPLaaHG&#10;loqaqt/dn1Ngtu5r/lmd7Ox4cotDX5hS21Kpp8fhbQki0hDv4Vv7Qyt4mcL1S/oB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Va0jEAAAA2wAAAA8AAAAAAAAAAAAAAAAA&#10;nwIAAGRycy9kb3ducmV2LnhtbFBLBQYAAAAABAAEAPcAAACQAwAAAAA=&#10;">
                  <v:imagedata r:id="rId16" o:title=""/>
                </v:shape>
                <v:shape id="Picture 29"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zswzEAAAA2wAAAA8AAABkcnMvZG93bnJldi54bWxEj0FrwkAUhO+F/oflFbzVTSNIG13FtIjB&#10;m4kUj8/sMwlm34bsVuO/d4WCx2FmvmHmy8G04kK9aywr+BhHIIhLqxuuFOyL9fsnCOeRNbaWScGN&#10;HCwXry9zTLS98o4uua9EgLBLUEHtfZdI6cqaDLqx7YiDd7K9QR9kX0nd4zXATSvjKJpKgw2HhRo7&#10;+q6pPOd/RkFWpGWRbvLs8HM75ruvbbxPq1+lRm/DagbC0+Cf4f92phVMYn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zswzEAAAA2wAAAA8AAAAAAAAAAAAAAAAA&#10;nwIAAGRycy9kb3ducmV2LnhtbFBLBQYAAAAABAAEAPcAAACQAwAAAAA=&#10;">
                  <v:imagedata r:id="rId17" o:title=""/>
                </v:shape>
                <w10:wrap anchorx="page"/>
              </v:group>
            </w:pict>
          </mc:Fallback>
        </mc:AlternateContent>
      </w:r>
      <w:proofErr w:type="gramStart"/>
      <w:r w:rsidRPr="005D7936">
        <w:rPr>
          <w:lang w:val="es-ES"/>
        </w:rPr>
        <w:t>proceder</w:t>
      </w:r>
      <w:proofErr w:type="gramEnd"/>
      <w:r w:rsidRPr="005D7936">
        <w:rPr>
          <w:lang w:val="es-ES"/>
        </w:rPr>
        <w:t xml:space="preserve"> a la cesión de su participación por parte de los miembros o alguno de ellos.</w:t>
      </w:r>
    </w:p>
    <w:p w:rsidR="0032495C" w:rsidRPr="005D7936" w:rsidRDefault="0032495C" w:rsidP="0032495C">
      <w:pPr>
        <w:pStyle w:val="Textoindependiente"/>
        <w:spacing w:before="11"/>
        <w:rPr>
          <w:sz w:val="15"/>
          <w:lang w:val="es-ES"/>
        </w:rPr>
      </w:pPr>
    </w:p>
    <w:p w:rsidR="0032495C" w:rsidRPr="005D7936" w:rsidRDefault="0032495C" w:rsidP="0032495C">
      <w:pPr>
        <w:pStyle w:val="Textoindependiente"/>
        <w:spacing w:before="68"/>
        <w:ind w:left="1328" w:right="4868"/>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852170</wp:posOffset>
                </wp:positionH>
                <wp:positionV relativeFrom="paragraph">
                  <wp:posOffset>31750</wp:posOffset>
                </wp:positionV>
                <wp:extent cx="661670" cy="155575"/>
                <wp:effectExtent l="0" t="635" r="635" b="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28"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7" o:spid="_x0000_s1026" style="position:absolute;margin-left:67.1pt;margin-top:2.5pt;width:52.1pt;height:12.25pt;z-index:-251641856;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">
                <v:shape id="Picture 31"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2VAjBAAAA2wAAAA8AAABkcnMvZG93bnJldi54bWxET89rwjAUvgv7H8IbeNN0gsV1RhnCYKfZ&#10;dttht2fzTIPNS2myWv/75TDw+PH93u4n14mRhmA9K3haZiCIG68tGwVfn2+LDYgQkTV2nknBjQLs&#10;dw+zLRbaX7misY5GpBAOBSpoY+wLKUPTksOw9D1x4s5+cBgTHIzUA15TuOvkKsty6dByamixp0NL&#10;zaX+dQpM5Y75R3Oy65+Te/4eD6bUtlRq/ji9voCINMW7+N/9rhWs0tj0Jf0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2VAjBAAAA2wAAAA8AAAAAAAAAAAAAAAAAnwIA&#10;AGRycy9kb3ducmV2LnhtbFBLBQYAAAAABAAEAPcAAACNAwAAAAA=&#10;">
                  <v:imagedata r:id="rId16" o:title=""/>
                </v:shape>
                <v:shape id="Picture 32"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Ot6DEAAAA2wAAAA8AAABkcnMvZG93bnJldi54bWxEj0Frg0AUhO+F/IflFXpr1noojckqMSFU&#10;eotKyPHVfVWJ+1bcbWL+fbdQ6HGYmW+YTTabQVxpcr1lBS/LCARxY3XPrYK6Ojy/gXAeWeNgmRTc&#10;yUGWLh42mGh74yNdS9+KAGGXoILO+zGR0jUdGXRLOxIH78tOBn2QUyv1hLcAN4OMo+hVGuw5LHQ4&#10;0q6j5lJ+GwVFlTdV/l4W5/39szyuPuI6b09KPT3O2zUIT7P/D/+1C60gXsHvl/ADZP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Ot6DEAAAA2wAAAA8AAAAAAAAAAAAAAAAA&#10;nwIAAGRycy9kb3ducmV2LnhtbFBLBQYAAAAABAAEAPcAAACQAwAAAAA=&#10;">
                  <v:imagedata r:id="rId17" o:title=""/>
                </v:shape>
                <w10:wrap anchorx="page"/>
              </v:group>
            </w:pict>
          </mc:Fallback>
        </mc:AlternateContent>
      </w:r>
      <w:proofErr w:type="gramStart"/>
      <w:r w:rsidRPr="005D7936">
        <w:rPr>
          <w:lang w:val="es-ES"/>
        </w:rPr>
        <w:t>la</w:t>
      </w:r>
      <w:proofErr w:type="gramEnd"/>
      <w:r w:rsidRPr="005D7936">
        <w:rPr>
          <w:lang w:val="es-ES"/>
        </w:rPr>
        <w:t xml:space="preserve"> constitución de garantías.</w:t>
      </w:r>
    </w:p>
    <w:p w:rsidR="0032495C" w:rsidRPr="005D7936" w:rsidRDefault="0032495C" w:rsidP="0032495C">
      <w:pPr>
        <w:pStyle w:val="Textoindependiente"/>
        <w:spacing w:before="11"/>
        <w:rPr>
          <w:sz w:val="19"/>
          <w:lang w:val="es-ES"/>
        </w:rPr>
      </w:pPr>
    </w:p>
    <w:p w:rsidR="0032495C" w:rsidRPr="005D7936" w:rsidRDefault="0032495C" w:rsidP="0032495C">
      <w:pPr>
        <w:pStyle w:val="Textoindependiente"/>
        <w:spacing w:line="273" w:lineRule="auto"/>
        <w:ind w:left="195" w:right="195"/>
        <w:jc w:val="both"/>
        <w:rPr>
          <w:lang w:val="es-ES"/>
        </w:rPr>
      </w:pPr>
      <w:r w:rsidRPr="005D7936">
        <w:rPr>
          <w:lang w:val="es-ES"/>
        </w:rPr>
        <w:t>4.-En aquellos casos en que no se imponga la unanimidad, el Reglamento de Régimen interior podrá determinar las condiciones de quórum y de mayorías para la adopción de determinadas decisiones que se especifiquen.</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11"/>
        <w:rPr>
          <w:sz w:val="17"/>
          <w:lang w:val="es-ES"/>
        </w:rPr>
      </w:pPr>
    </w:p>
    <w:p w:rsidR="0032495C" w:rsidRPr="0032495C" w:rsidRDefault="0032495C" w:rsidP="0032495C">
      <w:pPr>
        <w:pStyle w:val="Ttulo1"/>
        <w:rPr>
          <w:lang w:val="es-ES"/>
        </w:rPr>
      </w:pPr>
      <w:proofErr w:type="gramStart"/>
      <w:r w:rsidRPr="0032495C">
        <w:rPr>
          <w:lang w:val="es-ES"/>
        </w:rPr>
        <w:t>ARTICULO</w:t>
      </w:r>
      <w:proofErr w:type="gramEnd"/>
      <w:r w:rsidRPr="0032495C">
        <w:rPr>
          <w:lang w:val="es-ES"/>
        </w:rPr>
        <w:t xml:space="preserve"> 11.- Órgano de Administración</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1.- Al Órgano Administrador corresponde la representación, administración, y gestión de la Entidad en todos aquellos asuntos que no sean competencia de la Asamblea General.</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 xml:space="preserve">2.- La representación, administración, y gestión de la Agrupación en todos aquellos asuntos que no sean </w:t>
      </w:r>
      <w:proofErr w:type="spellStart"/>
      <w:r w:rsidRPr="005D7936">
        <w:rPr>
          <w:lang w:val="es-ES"/>
        </w:rPr>
        <w:t>compe</w:t>
      </w:r>
      <w:proofErr w:type="spellEnd"/>
      <w:r w:rsidRPr="005D7936">
        <w:rPr>
          <w:lang w:val="es-ES"/>
        </w:rPr>
        <w:t xml:space="preserve">- </w:t>
      </w:r>
      <w:proofErr w:type="spellStart"/>
      <w:r w:rsidRPr="005D7936">
        <w:rPr>
          <w:lang w:val="es-ES"/>
        </w:rPr>
        <w:t>tencia</w:t>
      </w:r>
      <w:proofErr w:type="spellEnd"/>
      <w:r w:rsidRPr="005D7936">
        <w:rPr>
          <w:lang w:val="es-ES"/>
        </w:rPr>
        <w:t xml:space="preserve"> de la Asamblea General corresponde al Órgano de Administración, que será ostentada por un Administra- </w:t>
      </w:r>
      <w:proofErr w:type="spellStart"/>
      <w:r w:rsidRPr="005D7936">
        <w:rPr>
          <w:lang w:val="es-ES"/>
        </w:rPr>
        <w:t>dor</w:t>
      </w:r>
      <w:proofErr w:type="spellEnd"/>
      <w:r w:rsidRPr="005D7936">
        <w:rPr>
          <w:lang w:val="es-ES"/>
        </w:rPr>
        <w:t xml:space="preserve"> Único que actuara como presidente de la Asamblea.</w:t>
      </w:r>
    </w:p>
    <w:p w:rsidR="0032495C" w:rsidRPr="005D7936" w:rsidRDefault="0032495C" w:rsidP="0032495C">
      <w:pPr>
        <w:spacing w:line="276" w:lineRule="auto"/>
        <w:jc w:val="both"/>
        <w:rPr>
          <w:lang w:val="es-ES"/>
        </w:rPr>
        <w:sectPr w:rsidR="0032495C" w:rsidRPr="005D7936">
          <w:pgSz w:w="11910" w:h="16840"/>
          <w:pgMar w:top="740" w:right="580" w:bottom="1020" w:left="580" w:header="302" w:footer="838" w:gutter="0"/>
          <w:cols w:space="720"/>
        </w:sectPr>
      </w:pPr>
    </w:p>
    <w:p w:rsidR="0032495C" w:rsidRPr="005D7936" w:rsidRDefault="0032495C" w:rsidP="0032495C">
      <w:pPr>
        <w:pStyle w:val="Textoindependiente"/>
        <w:rPr>
          <w:sz w:val="20"/>
          <w:lang w:val="es-ES"/>
        </w:rPr>
      </w:pPr>
    </w:p>
    <w:p w:rsidR="0032495C" w:rsidRPr="005D7936" w:rsidRDefault="0032495C" w:rsidP="0032495C">
      <w:pPr>
        <w:pStyle w:val="Textoindependiente"/>
        <w:spacing w:before="3"/>
        <w:rPr>
          <w:sz w:val="16"/>
          <w:lang w:val="es-ES"/>
        </w:rPr>
      </w:pPr>
    </w:p>
    <w:p w:rsidR="0032495C" w:rsidRPr="005D7936" w:rsidRDefault="0032495C" w:rsidP="0032495C">
      <w:pPr>
        <w:pStyle w:val="Textoindependiente"/>
        <w:spacing w:line="276" w:lineRule="auto"/>
        <w:ind w:left="195" w:right="194"/>
        <w:jc w:val="both"/>
        <w:rPr>
          <w:lang w:val="es-ES"/>
        </w:rPr>
      </w:pPr>
      <w:r w:rsidRPr="005D7936">
        <w:rPr>
          <w:lang w:val="es-ES"/>
        </w:rPr>
        <w:t xml:space="preserve">3.- Para ser administrador será preciso ostentar la condición de socio. Será nombrado y cesado por acuerdo </w:t>
      </w:r>
      <w:proofErr w:type="spellStart"/>
      <w:r w:rsidRPr="005D7936">
        <w:rPr>
          <w:lang w:val="es-ES"/>
        </w:rPr>
        <w:t>uná</w:t>
      </w:r>
      <w:proofErr w:type="spellEnd"/>
      <w:r w:rsidRPr="005D7936">
        <w:rPr>
          <w:lang w:val="es-ES"/>
        </w:rPr>
        <w:t xml:space="preserve">- </w:t>
      </w:r>
      <w:proofErr w:type="spellStart"/>
      <w:r w:rsidRPr="005D7936">
        <w:rPr>
          <w:lang w:val="es-ES"/>
        </w:rPr>
        <w:t>nime</w:t>
      </w:r>
      <w:proofErr w:type="spellEnd"/>
      <w:r w:rsidRPr="005D7936">
        <w:rPr>
          <w:lang w:val="es-ES"/>
        </w:rPr>
        <w:t xml:space="preserve"> de los socios constituidos en Asamblea General. La duración del cargo será tres años pudiendo ser reelegido por períodos de igual duración.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 xml:space="preserve">4.- El Órgano de Administración cuidará de todo lo necesario para tener al día y en perfecto estado la </w:t>
      </w:r>
      <w:proofErr w:type="spellStart"/>
      <w:r w:rsidRPr="005D7936">
        <w:rPr>
          <w:lang w:val="es-ES"/>
        </w:rPr>
        <w:t>contabili</w:t>
      </w:r>
      <w:proofErr w:type="spellEnd"/>
      <w:r w:rsidRPr="005D7936">
        <w:rPr>
          <w:lang w:val="es-ES"/>
        </w:rPr>
        <w:t>- dad de la Empresa según el Código de Comercio, pudiendo pedir los asesoramientos que estime necesarios.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195"/>
        <w:jc w:val="both"/>
        <w:rPr>
          <w:lang w:val="es-ES"/>
        </w:rPr>
      </w:pPr>
      <w:r w:rsidRPr="005D7936">
        <w:rPr>
          <w:lang w:val="es-ES"/>
        </w:rPr>
        <w:t>5.-El Órgano de Administración tendrá las siguientes facultades:</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ind w:left="762"/>
        <w:jc w:val="both"/>
        <w:rPr>
          <w:lang w:val="es-ES"/>
        </w:rPr>
      </w:pPr>
      <w:r w:rsidRPr="005D7936">
        <w:rPr>
          <w:lang w:val="es-ES"/>
        </w:rPr>
        <w:t>a.- Organizar, dirigir e inspeccionar la marcha de la Agrupación.</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197"/>
        <w:jc w:val="both"/>
        <w:rPr>
          <w:lang w:val="es-ES"/>
        </w:rPr>
      </w:pPr>
      <w:r w:rsidRPr="005D7936">
        <w:rPr>
          <w:lang w:val="es-ES"/>
        </w:rPr>
        <w:t xml:space="preserve">b.- Representar con plena responsabilidad a la Agrupación en cualquier clase de actos y contratos, </w:t>
      </w:r>
      <w:proofErr w:type="spellStart"/>
      <w:r w:rsidRPr="005D7936">
        <w:rPr>
          <w:lang w:val="es-ES"/>
        </w:rPr>
        <w:t>reali</w:t>
      </w:r>
      <w:proofErr w:type="spellEnd"/>
      <w:r w:rsidRPr="005D7936">
        <w:rPr>
          <w:lang w:val="es-ES"/>
        </w:rPr>
        <w:t xml:space="preserve">- </w:t>
      </w:r>
      <w:proofErr w:type="spellStart"/>
      <w:r w:rsidRPr="005D7936">
        <w:rPr>
          <w:lang w:val="es-ES"/>
        </w:rPr>
        <w:t>zando</w:t>
      </w:r>
      <w:proofErr w:type="spellEnd"/>
      <w:r w:rsidRPr="005D7936">
        <w:rPr>
          <w:lang w:val="es-ES"/>
        </w:rPr>
        <w:t xml:space="preserve"> aquellos que sean necesarios y convenientes para los fines de la Agrupación sin excepción alguna.</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762" w:right="195"/>
        <w:jc w:val="both"/>
        <w:rPr>
          <w:lang w:val="es-ES"/>
        </w:rPr>
      </w:pPr>
      <w:r w:rsidRPr="005D7936">
        <w:rPr>
          <w:lang w:val="es-ES"/>
        </w:rPr>
        <w:t xml:space="preserve">c.- Acordar y realizar las operaciones de crédito y préstamo que puedan convenir a la Agrupación con cual- </w:t>
      </w:r>
      <w:proofErr w:type="spellStart"/>
      <w:r w:rsidRPr="005D7936">
        <w:rPr>
          <w:lang w:val="es-ES"/>
        </w:rPr>
        <w:t>quier</w:t>
      </w:r>
      <w:proofErr w:type="spellEnd"/>
      <w:r w:rsidRPr="005D7936">
        <w:rPr>
          <w:lang w:val="es-ES"/>
        </w:rPr>
        <w:t xml:space="preserve"> Banco o cualquier entidad de crédito.</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762"/>
        <w:jc w:val="both"/>
        <w:rPr>
          <w:lang w:val="es-ES"/>
        </w:rPr>
      </w:pPr>
      <w:r w:rsidRPr="005D7936">
        <w:rPr>
          <w:lang w:val="es-ES"/>
        </w:rPr>
        <w:t>d.- Establecer los presupuestos y autorizar los gastos.</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197"/>
        <w:jc w:val="both"/>
        <w:rPr>
          <w:lang w:val="es-ES"/>
        </w:rPr>
      </w:pPr>
      <w:proofErr w:type="spellStart"/>
      <w:r w:rsidRPr="005D7936">
        <w:rPr>
          <w:lang w:val="es-ES"/>
        </w:rPr>
        <w:t>e</w:t>
      </w:r>
      <w:proofErr w:type="spellEnd"/>
      <w:r w:rsidRPr="005D7936">
        <w:rPr>
          <w:lang w:val="es-ES"/>
        </w:rPr>
        <w:t xml:space="preserve">.- Disponer de los fondos y bienes de la Agrupación y reclamarlos, percibirlos o cobrarlos, lo mismo de particulares que de oficinas públicas constituyendo o retirando depósitos donde a los intereses de la </w:t>
      </w:r>
      <w:proofErr w:type="spellStart"/>
      <w:r w:rsidRPr="005D7936">
        <w:rPr>
          <w:lang w:val="es-ES"/>
        </w:rPr>
        <w:t>Agru</w:t>
      </w:r>
      <w:proofErr w:type="spellEnd"/>
      <w:r w:rsidRPr="005D7936">
        <w:rPr>
          <w:lang w:val="es-ES"/>
        </w:rPr>
        <w:t xml:space="preserve">- pación convenga. Constituir cuentas corrientes bancarias y retirar el metálico de las mismas, y en </w:t>
      </w:r>
      <w:proofErr w:type="gramStart"/>
      <w:r w:rsidRPr="005D7936">
        <w:rPr>
          <w:lang w:val="es-ES"/>
        </w:rPr>
        <w:t>general ,</w:t>
      </w:r>
      <w:proofErr w:type="gramEnd"/>
      <w:r w:rsidRPr="005D7936">
        <w:rPr>
          <w:lang w:val="es-ES"/>
        </w:rPr>
        <w:t xml:space="preserve"> realizar toda clase de operaciones bancarias con Entidades nacionales o de cualquier otro país.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762"/>
        <w:jc w:val="both"/>
        <w:rPr>
          <w:lang w:val="es-ES"/>
        </w:rPr>
      </w:pPr>
      <w:r w:rsidRPr="005D7936">
        <w:rPr>
          <w:lang w:val="es-ES"/>
        </w:rPr>
        <w:t>f.- Librar, aceptar, pagar, negociar, y protestar letras de cambio.</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ind w:left="762"/>
        <w:jc w:val="both"/>
        <w:rPr>
          <w:lang w:val="es-ES"/>
        </w:rPr>
      </w:pPr>
      <w:r w:rsidRPr="005D7936">
        <w:rPr>
          <w:lang w:val="es-ES"/>
        </w:rPr>
        <w:t>g.- Contratar toda clase de seguros con Compañías españolas o extranjeras.</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before="1" w:line="276" w:lineRule="auto"/>
        <w:ind w:left="762" w:right="194"/>
        <w:jc w:val="both"/>
        <w:rPr>
          <w:lang w:val="es-ES"/>
        </w:rPr>
      </w:pPr>
      <w:r w:rsidRPr="005D7936">
        <w:rPr>
          <w:lang w:val="es-ES"/>
        </w:rPr>
        <w:t xml:space="preserve">i.- Acordar lo que tenga por conveniente sobre el ejercicio ante los Juzgados y Tribunales ordinarios y ex- </w:t>
      </w:r>
      <w:proofErr w:type="spellStart"/>
      <w:r w:rsidRPr="005D7936">
        <w:rPr>
          <w:lang w:val="es-ES"/>
        </w:rPr>
        <w:t>traordinarios</w:t>
      </w:r>
      <w:proofErr w:type="spellEnd"/>
      <w:r w:rsidRPr="005D7936">
        <w:rPr>
          <w:lang w:val="es-ES"/>
        </w:rPr>
        <w:t xml:space="preserve"> y ante las oficinas, Autoridades o Corporaciones del Estado, Provincia o Municipio y demás organismos oficiales, de los derechos o acciones que a la agrupación correspondan, así como respecto a la interposición de recursos ordinarios o extraordinarios nombrando procuradores y abogados que a estos efectos lleven la representación y defensa de la Agrupación, confiriéndoles , en la forma que fuera </w:t>
      </w:r>
      <w:proofErr w:type="spellStart"/>
      <w:r w:rsidRPr="005D7936">
        <w:rPr>
          <w:lang w:val="es-ES"/>
        </w:rPr>
        <w:t>necesa</w:t>
      </w:r>
      <w:proofErr w:type="spellEnd"/>
      <w:r w:rsidRPr="005D7936">
        <w:rPr>
          <w:lang w:val="es-ES"/>
        </w:rPr>
        <w:t xml:space="preserve">- </w:t>
      </w:r>
      <w:proofErr w:type="spellStart"/>
      <w:r w:rsidRPr="005D7936">
        <w:rPr>
          <w:lang w:val="es-ES"/>
        </w:rPr>
        <w:t>ria</w:t>
      </w:r>
      <w:proofErr w:type="spellEnd"/>
      <w:r w:rsidRPr="005D7936">
        <w:rPr>
          <w:lang w:val="es-ES"/>
        </w:rPr>
        <w:t>, las facultades oportunas para avenirse y desistir de conciliaciones, expedientes, pleitos, reclamaciones, o recursos o actuaciones de cualquier clase y en cualquier estado del procedimiento, o para la suspensión,  y para lo que fuera menester, incluso transigir judicialmente en toda</w:t>
      </w:r>
      <w:r w:rsidRPr="005D7936">
        <w:rPr>
          <w:spacing w:val="-36"/>
          <w:lang w:val="es-ES"/>
        </w:rPr>
        <w:t xml:space="preserve"> </w:t>
      </w:r>
      <w:r w:rsidRPr="005D7936">
        <w:rPr>
          <w:lang w:val="es-ES"/>
        </w:rPr>
        <w:t>amplitud.</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762"/>
        <w:jc w:val="both"/>
        <w:rPr>
          <w:lang w:val="es-ES"/>
        </w:rPr>
      </w:pPr>
      <w:r w:rsidRPr="005D7936">
        <w:rPr>
          <w:lang w:val="es-ES"/>
        </w:rPr>
        <w:t>j.- Nombrar árbitros para la resolución de los asuntos.</w:t>
      </w:r>
    </w:p>
    <w:p w:rsidR="0032495C" w:rsidRPr="005D7936" w:rsidRDefault="0032495C" w:rsidP="0032495C">
      <w:pPr>
        <w:pStyle w:val="Textoindependiente"/>
        <w:spacing w:before="2"/>
        <w:rPr>
          <w:sz w:val="19"/>
          <w:lang w:val="es-ES"/>
        </w:rPr>
      </w:pPr>
    </w:p>
    <w:p w:rsidR="0032495C" w:rsidRPr="005D7936" w:rsidRDefault="0032495C" w:rsidP="0032495C">
      <w:pPr>
        <w:pStyle w:val="Textoindependiente"/>
        <w:ind w:left="762"/>
        <w:jc w:val="both"/>
        <w:rPr>
          <w:lang w:val="es-ES"/>
        </w:rPr>
      </w:pPr>
      <w:r w:rsidRPr="005D7936">
        <w:rPr>
          <w:lang w:val="es-ES"/>
        </w:rPr>
        <w:t>k.- Resolver las dudas que se susciten sobre la interpretación de estas cláusulas y suplir sus omisiones.</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762" w:right="194"/>
        <w:jc w:val="both"/>
        <w:rPr>
          <w:lang w:val="es-ES"/>
        </w:rPr>
      </w:pPr>
      <w:r w:rsidRPr="005D7936">
        <w:rPr>
          <w:lang w:val="es-ES"/>
        </w:rPr>
        <w:t>l.- Sustituir en cualquier persona física o jurídica todas las facultades que posee excepto las que por Ley sean indelegables.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ind w:left="762"/>
        <w:jc w:val="both"/>
        <w:rPr>
          <w:lang w:val="es-ES"/>
        </w:rPr>
      </w:pPr>
      <w:proofErr w:type="gramStart"/>
      <w:r w:rsidRPr="005D7936">
        <w:rPr>
          <w:lang w:val="es-ES"/>
        </w:rPr>
        <w:t>ll</w:t>
      </w:r>
      <w:proofErr w:type="gramEnd"/>
      <w:r w:rsidRPr="005D7936">
        <w:rPr>
          <w:lang w:val="es-ES"/>
        </w:rPr>
        <w:t>.- Ejercer las demás facultades y competencias enumeradas en los presentes Estatutos.</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195" w:right="195"/>
        <w:jc w:val="both"/>
        <w:rPr>
          <w:lang w:val="es-ES"/>
        </w:rPr>
      </w:pPr>
      <w:r w:rsidRPr="005D7936">
        <w:rPr>
          <w:lang w:val="es-ES"/>
        </w:rPr>
        <w:t xml:space="preserve">6.- La anterior determinación de atribuciones del órgano de Administración es solamente enunciativa y no limita- </w:t>
      </w:r>
      <w:proofErr w:type="spellStart"/>
      <w:r w:rsidRPr="005D7936">
        <w:rPr>
          <w:lang w:val="es-ES"/>
        </w:rPr>
        <w:t>tiva</w:t>
      </w:r>
      <w:proofErr w:type="spellEnd"/>
      <w:r w:rsidRPr="005D7936">
        <w:rPr>
          <w:lang w:val="es-ES"/>
        </w:rPr>
        <w:t xml:space="preserve"> de las amplias facultades que le competen para gobernar y administrar los negocios e intereses de la </w:t>
      </w:r>
      <w:proofErr w:type="spellStart"/>
      <w:r w:rsidRPr="005D7936">
        <w:rPr>
          <w:lang w:val="es-ES"/>
        </w:rPr>
        <w:t>Agru</w:t>
      </w:r>
      <w:proofErr w:type="spellEnd"/>
      <w:r w:rsidRPr="005D7936">
        <w:rPr>
          <w:lang w:val="es-ES"/>
        </w:rPr>
        <w:t>- pación.</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7"/>
        <w:rPr>
          <w:sz w:val="17"/>
          <w:lang w:val="es-ES"/>
        </w:rPr>
      </w:pPr>
    </w:p>
    <w:p w:rsidR="0032495C" w:rsidRPr="0032495C" w:rsidRDefault="0032495C" w:rsidP="0032495C">
      <w:pPr>
        <w:pStyle w:val="Ttulo1"/>
        <w:rPr>
          <w:lang w:val="es-ES"/>
        </w:rPr>
      </w:pPr>
      <w:r w:rsidRPr="0032495C">
        <w:rPr>
          <w:lang w:val="es-ES"/>
        </w:rPr>
        <w:t>ARTICULO 12.- Régimen económico</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line="276" w:lineRule="auto"/>
        <w:ind w:left="195" w:right="197"/>
        <w:jc w:val="both"/>
        <w:rPr>
          <w:lang w:val="es-ES"/>
        </w:rPr>
      </w:pPr>
      <w:r w:rsidRPr="005D7936">
        <w:rPr>
          <w:lang w:val="es-ES"/>
        </w:rPr>
        <w:t>1.- Cada miembro asociado participa en los gastos comunes de funcionamiento de la Agrupación. La cuota parte de los gastos que le sean imputados para un año determinado será proporcional a la cifra de negocios que haya realizado en ese mismo año, a través de la Agrupación.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5"/>
        <w:jc w:val="both"/>
        <w:rPr>
          <w:lang w:val="es-ES"/>
        </w:rPr>
      </w:pPr>
      <w:r w:rsidRPr="005D7936">
        <w:rPr>
          <w:lang w:val="es-ES"/>
        </w:rPr>
        <w:t>2.- Los gastos de expedición se consideran aparte y serán asignados a cada miembro, en función de sus costes específicos de almacenaje, mantenimiento y transporte.</w:t>
      </w:r>
    </w:p>
    <w:p w:rsidR="0032495C" w:rsidRPr="005D7936" w:rsidRDefault="0032495C" w:rsidP="0032495C">
      <w:pPr>
        <w:spacing w:line="276" w:lineRule="auto"/>
        <w:jc w:val="both"/>
        <w:rPr>
          <w:lang w:val="es-ES"/>
        </w:rPr>
        <w:sectPr w:rsidR="0032495C" w:rsidRPr="005D7936">
          <w:pgSz w:w="11910" w:h="16840"/>
          <w:pgMar w:top="740" w:right="580" w:bottom="1020" w:left="580" w:header="302" w:footer="838" w:gutter="0"/>
          <w:cols w:space="720"/>
        </w:sectPr>
      </w:pPr>
    </w:p>
    <w:p w:rsidR="0032495C" w:rsidRPr="005D7936" w:rsidRDefault="0032495C" w:rsidP="0032495C">
      <w:pPr>
        <w:pStyle w:val="Textoindependiente"/>
        <w:rPr>
          <w:sz w:val="20"/>
          <w:lang w:val="es-ES"/>
        </w:rPr>
      </w:pPr>
    </w:p>
    <w:p w:rsidR="0032495C" w:rsidRPr="005D7936" w:rsidRDefault="0032495C" w:rsidP="0032495C">
      <w:pPr>
        <w:pStyle w:val="Textoindependiente"/>
        <w:spacing w:before="3"/>
        <w:rPr>
          <w:sz w:val="16"/>
          <w:lang w:val="es-ES"/>
        </w:rPr>
      </w:pPr>
    </w:p>
    <w:p w:rsidR="0032495C" w:rsidRPr="005D7936" w:rsidRDefault="0032495C" w:rsidP="0032495C">
      <w:pPr>
        <w:pStyle w:val="Textoindependiente"/>
        <w:spacing w:line="276" w:lineRule="auto"/>
        <w:ind w:left="195" w:right="198"/>
        <w:jc w:val="both"/>
        <w:rPr>
          <w:lang w:val="es-ES"/>
        </w:rPr>
      </w:pPr>
      <w:r w:rsidRPr="005D7936">
        <w:rPr>
          <w:lang w:val="es-ES"/>
        </w:rPr>
        <w:t xml:space="preserve">3.- Cada miembro viene obligado antes de final de año a comunicar al Órgano de administración su cifra de </w:t>
      </w:r>
      <w:proofErr w:type="spellStart"/>
      <w:r w:rsidRPr="005D7936">
        <w:rPr>
          <w:lang w:val="es-ES"/>
        </w:rPr>
        <w:t>ne</w:t>
      </w:r>
      <w:proofErr w:type="spellEnd"/>
      <w:r w:rsidRPr="005D7936">
        <w:rPr>
          <w:lang w:val="es-ES"/>
        </w:rPr>
        <w:t xml:space="preserve">- </w:t>
      </w:r>
      <w:proofErr w:type="spellStart"/>
      <w:r w:rsidRPr="005D7936">
        <w:rPr>
          <w:lang w:val="es-ES"/>
        </w:rPr>
        <w:t>gocios</w:t>
      </w:r>
      <w:proofErr w:type="spellEnd"/>
      <w:r w:rsidRPr="005D7936">
        <w:rPr>
          <w:lang w:val="es-ES"/>
        </w:rPr>
        <w:t xml:space="preserve"> prevista para el año siguiente, con el fin de establecer el presupuesto de funcionamiento del Grupo, y se compromete a respetar esta cifra de negocios, prevista como mínima, una vez haya sido confirmada antes del 31 de marzo de cada año.</w:t>
      </w:r>
    </w:p>
    <w:p w:rsidR="0032495C" w:rsidRPr="005D7936" w:rsidRDefault="0032495C" w:rsidP="0032495C">
      <w:pPr>
        <w:pStyle w:val="Textoindependiente"/>
        <w:spacing w:before="7"/>
        <w:rPr>
          <w:sz w:val="16"/>
          <w:lang w:val="es-ES"/>
        </w:rPr>
      </w:pPr>
    </w:p>
    <w:p w:rsidR="0032495C" w:rsidRPr="005D7936" w:rsidRDefault="0032495C" w:rsidP="0032495C">
      <w:pPr>
        <w:pStyle w:val="Textoindependiente"/>
        <w:spacing w:line="276" w:lineRule="auto"/>
        <w:ind w:left="195" w:right="194"/>
        <w:jc w:val="both"/>
        <w:rPr>
          <w:lang w:val="es-ES"/>
        </w:rPr>
      </w:pPr>
      <w:r w:rsidRPr="005D7936">
        <w:rPr>
          <w:lang w:val="es-ES"/>
        </w:rPr>
        <w:t xml:space="preserve">4.- Al final del ejercicio el importe de la cuota-parte, se ajustará, en </w:t>
      </w:r>
      <w:proofErr w:type="gramStart"/>
      <w:r w:rsidRPr="005D7936">
        <w:rPr>
          <w:lang w:val="es-ES"/>
        </w:rPr>
        <w:t>mas</w:t>
      </w:r>
      <w:proofErr w:type="gramEnd"/>
      <w:r w:rsidRPr="005D7936">
        <w:rPr>
          <w:lang w:val="es-ES"/>
        </w:rPr>
        <w:t xml:space="preserve"> o en menos, en función de las cifras de negocio efectivamente realizadas por el conjunto de los miembros. Sin embargo, en caso de que la cifra de </w:t>
      </w:r>
      <w:proofErr w:type="spellStart"/>
      <w:r w:rsidRPr="005D7936">
        <w:rPr>
          <w:lang w:val="es-ES"/>
        </w:rPr>
        <w:t>nego</w:t>
      </w:r>
      <w:proofErr w:type="spellEnd"/>
      <w:r w:rsidRPr="005D7936">
        <w:rPr>
          <w:lang w:val="es-ES"/>
        </w:rPr>
        <w:t xml:space="preserve">- </w:t>
      </w:r>
      <w:proofErr w:type="spellStart"/>
      <w:r w:rsidRPr="005D7936">
        <w:rPr>
          <w:lang w:val="es-ES"/>
        </w:rPr>
        <w:t>cios</w:t>
      </w:r>
      <w:proofErr w:type="spellEnd"/>
      <w:r w:rsidRPr="005D7936">
        <w:rPr>
          <w:lang w:val="es-ES"/>
        </w:rPr>
        <w:t xml:space="preserve"> efectivamente realizada por un miembro fuera inferior en </w:t>
      </w:r>
      <w:proofErr w:type="spellStart"/>
      <w:r w:rsidRPr="005D7936">
        <w:rPr>
          <w:lang w:val="es-ES"/>
        </w:rPr>
        <w:t>mas</w:t>
      </w:r>
      <w:proofErr w:type="spellEnd"/>
      <w:r w:rsidRPr="005D7936">
        <w:rPr>
          <w:lang w:val="es-ES"/>
        </w:rPr>
        <w:t xml:space="preserve"> de un diez por ciento a la prevista y confirma- da al Órgano de administración, su contribución real a los gastos se calculará sobre la base de su cifra prevista, reducida en un diez por ciento.</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7"/>
        <w:jc w:val="both"/>
        <w:rPr>
          <w:lang w:val="es-ES"/>
        </w:rPr>
      </w:pPr>
      <w:r w:rsidRPr="005D7936">
        <w:rPr>
          <w:lang w:val="es-ES"/>
        </w:rPr>
        <w:t>5.- Se exigirá a cada socio un importe de participación mínima en los gastos comunes de funcionamiento. Este importe se calcula sobre la base del porcentaje de derecho de voto del que dispone en el seno de la Asamblea General.</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5"/>
        <w:jc w:val="both"/>
        <w:rPr>
          <w:lang w:val="es-ES"/>
        </w:rPr>
      </w:pPr>
      <w:r w:rsidRPr="005D7936">
        <w:rPr>
          <w:lang w:val="es-ES"/>
        </w:rPr>
        <w:t xml:space="preserve">6.- El Órgano de administración, en base a las previsiones comunicadas por los miembros, establecerá un </w:t>
      </w:r>
      <w:proofErr w:type="spellStart"/>
      <w:r w:rsidRPr="005D7936">
        <w:rPr>
          <w:lang w:val="es-ES"/>
        </w:rPr>
        <w:t>presu</w:t>
      </w:r>
      <w:proofErr w:type="spellEnd"/>
      <w:r w:rsidRPr="005D7936">
        <w:rPr>
          <w:lang w:val="es-ES"/>
        </w:rPr>
        <w:t xml:space="preserve">- puesto de funcionamiento de la Agrupación, que será aprobado cada año por la Asamblea General. Este </w:t>
      </w:r>
      <w:proofErr w:type="spellStart"/>
      <w:r w:rsidRPr="005D7936">
        <w:rPr>
          <w:lang w:val="es-ES"/>
        </w:rPr>
        <w:t>presu</w:t>
      </w:r>
      <w:proofErr w:type="spellEnd"/>
      <w:r w:rsidRPr="005D7936">
        <w:rPr>
          <w:lang w:val="es-ES"/>
        </w:rPr>
        <w:t xml:space="preserve">- puesto podrá revisarse y adecuarse en el marco de las modificaciones sobre la previsión originaria que se </w:t>
      </w:r>
      <w:proofErr w:type="spellStart"/>
      <w:r w:rsidRPr="005D7936">
        <w:rPr>
          <w:lang w:val="es-ES"/>
        </w:rPr>
        <w:t>confir</w:t>
      </w:r>
      <w:proofErr w:type="spellEnd"/>
      <w:r w:rsidRPr="005D7936">
        <w:rPr>
          <w:lang w:val="es-ES"/>
        </w:rPr>
        <w:t xml:space="preserve">- </w:t>
      </w:r>
      <w:proofErr w:type="spellStart"/>
      <w:r w:rsidRPr="005D7936">
        <w:rPr>
          <w:lang w:val="es-ES"/>
        </w:rPr>
        <w:t>men</w:t>
      </w:r>
      <w:proofErr w:type="spellEnd"/>
      <w:r w:rsidRPr="005D7936">
        <w:rPr>
          <w:lang w:val="es-ES"/>
        </w:rPr>
        <w:t xml:space="preserve"> antes de 30 de marzo de cada año.</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2"/>
        <w:jc w:val="both"/>
        <w:rPr>
          <w:lang w:val="es-ES"/>
        </w:rPr>
      </w:pPr>
      <w:r w:rsidRPr="005D7936">
        <w:rPr>
          <w:lang w:val="es-ES"/>
        </w:rPr>
        <w:t>7.- El Órgano de administración hará frente a sus gastos mediante petición de anticipos, efectuadas periódica- mente, y calculadas en base al presupuesto anual, sin perjuicio de que pueda constituir un fondo de reserva aportado por cada miembro a título de garantía.</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203"/>
        <w:jc w:val="both"/>
        <w:rPr>
          <w:lang w:val="es-ES"/>
        </w:rPr>
      </w:pPr>
      <w:r w:rsidRPr="005D7936">
        <w:rPr>
          <w:lang w:val="es-ES"/>
        </w:rPr>
        <w:t xml:space="preserve">8.- Los resultados de la Agrupación se distribuirán e imputarán a los socios en proporción al volumen de factura- </w:t>
      </w:r>
      <w:proofErr w:type="spellStart"/>
      <w:r w:rsidRPr="005D7936">
        <w:rPr>
          <w:lang w:val="es-ES"/>
        </w:rPr>
        <w:t>ción</w:t>
      </w:r>
      <w:proofErr w:type="spellEnd"/>
      <w:r w:rsidRPr="005D7936">
        <w:rPr>
          <w:lang w:val="es-ES"/>
        </w:rPr>
        <w:t xml:space="preserve"> realizado por cada uno de ellos a través de la Agrupación.</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7"/>
        <w:rPr>
          <w:sz w:val="17"/>
          <w:lang w:val="es-ES"/>
        </w:rPr>
      </w:pPr>
    </w:p>
    <w:p w:rsidR="0032495C" w:rsidRPr="0032495C" w:rsidRDefault="0032495C" w:rsidP="0032495C">
      <w:pPr>
        <w:pStyle w:val="Ttulo1"/>
        <w:rPr>
          <w:lang w:val="es-ES"/>
        </w:rPr>
      </w:pPr>
      <w:proofErr w:type="gramStart"/>
      <w:r w:rsidRPr="0032495C">
        <w:rPr>
          <w:lang w:val="es-ES"/>
        </w:rPr>
        <w:t>ARTICULO</w:t>
      </w:r>
      <w:proofErr w:type="gramEnd"/>
      <w:r w:rsidRPr="0032495C">
        <w:rPr>
          <w:lang w:val="es-ES"/>
        </w:rPr>
        <w:t xml:space="preserve"> 13.- Sistema de contabilidad</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line="276" w:lineRule="auto"/>
        <w:ind w:left="195" w:right="194"/>
        <w:jc w:val="both"/>
        <w:rPr>
          <w:lang w:val="es-ES"/>
        </w:rPr>
      </w:pPr>
      <w:r w:rsidRPr="005D7936">
        <w:rPr>
          <w:lang w:val="es-ES"/>
        </w:rPr>
        <w:t xml:space="preserve">1.- La Agrupación establecerá un sistema contable de acuerdo con cualquiera de los generalmente aceptados, completamente independiente del de los miembros, que permita conocer en todo momento la situación en </w:t>
      </w:r>
      <w:proofErr w:type="spellStart"/>
      <w:r w:rsidRPr="005D7936">
        <w:rPr>
          <w:lang w:val="es-ES"/>
        </w:rPr>
        <w:t>rela</w:t>
      </w:r>
      <w:proofErr w:type="spellEnd"/>
      <w:r w:rsidRPr="005D7936">
        <w:rPr>
          <w:lang w:val="es-ES"/>
        </w:rPr>
        <w:t xml:space="preserve">- </w:t>
      </w:r>
      <w:proofErr w:type="spellStart"/>
      <w:r w:rsidRPr="005D7936">
        <w:rPr>
          <w:lang w:val="es-ES"/>
        </w:rPr>
        <w:t>ción</w:t>
      </w:r>
      <w:proofErr w:type="spellEnd"/>
      <w:r w:rsidRPr="005D7936">
        <w:rPr>
          <w:lang w:val="es-ES"/>
        </w:rPr>
        <w:t xml:space="preserve"> con cada uno de ellos y con los clientes.</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 xml:space="preserve">2.- Dentro del sistema de contabilidad, los socios aparecerán como suministradores, llevándose cuentas por </w:t>
      </w:r>
      <w:proofErr w:type="spellStart"/>
      <w:r w:rsidRPr="005D7936">
        <w:rPr>
          <w:lang w:val="es-ES"/>
        </w:rPr>
        <w:t>se</w:t>
      </w:r>
      <w:proofErr w:type="spellEnd"/>
      <w:r w:rsidRPr="005D7936">
        <w:rPr>
          <w:lang w:val="es-ES"/>
        </w:rPr>
        <w:t>- parado de todos los gastos y resultados que se deriven de la operación.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8"/>
        <w:jc w:val="both"/>
        <w:rPr>
          <w:lang w:val="es-ES"/>
        </w:rPr>
      </w:pPr>
      <w:r w:rsidRPr="005D7936">
        <w:rPr>
          <w:lang w:val="es-ES"/>
        </w:rPr>
        <w:t>3.- Los socios llevarán en sus contabilidades las cuentas perfectamente diferenciadas que reflejen sus relaciones con la Agrupación y los gastos que se deriven de las operaciones que constituyen el objeto de la misma.</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rPr>
          <w:lang w:val="es-ES"/>
        </w:rPr>
      </w:pPr>
      <w:r w:rsidRPr="0032495C">
        <w:rPr>
          <w:lang w:val="es-ES"/>
        </w:rPr>
        <w:t>ARTICULO 14.- Reglamento interno</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line="276" w:lineRule="auto"/>
        <w:ind w:left="195" w:right="196"/>
        <w:jc w:val="both"/>
        <w:rPr>
          <w:lang w:val="es-ES"/>
        </w:rPr>
      </w:pPr>
      <w:r w:rsidRPr="005D7936">
        <w:rPr>
          <w:lang w:val="es-ES"/>
        </w:rPr>
        <w:t xml:space="preserve">1.- Un reglamento interno redactado por el Órgano de Administración de la Agrupación y aprobado por la Asam- </w:t>
      </w:r>
      <w:proofErr w:type="spellStart"/>
      <w:r w:rsidRPr="005D7936">
        <w:rPr>
          <w:lang w:val="es-ES"/>
        </w:rPr>
        <w:t>blea</w:t>
      </w:r>
      <w:proofErr w:type="spellEnd"/>
      <w:r w:rsidRPr="005D7936">
        <w:rPr>
          <w:lang w:val="es-ES"/>
        </w:rPr>
        <w:t xml:space="preserve"> General Ordinaria, definirá las relaciones de los socios entre ellos para la ejecución de las operaciones </w:t>
      </w:r>
      <w:proofErr w:type="spellStart"/>
      <w:r w:rsidRPr="005D7936">
        <w:rPr>
          <w:lang w:val="es-ES"/>
        </w:rPr>
        <w:t>acor</w:t>
      </w:r>
      <w:proofErr w:type="spellEnd"/>
      <w:r w:rsidRPr="005D7936">
        <w:rPr>
          <w:lang w:val="es-ES"/>
        </w:rPr>
        <w:t>- dadas por la Agrupación.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6"/>
        <w:jc w:val="both"/>
        <w:rPr>
          <w:lang w:val="es-ES"/>
        </w:rPr>
      </w:pPr>
      <w:r w:rsidRPr="005D7936">
        <w:rPr>
          <w:lang w:val="es-ES"/>
        </w:rPr>
        <w:t xml:space="preserve">2.-Cualquier modificación del reglamento interno será sometida a la aprobación de la Asamblea General por una- </w:t>
      </w:r>
      <w:proofErr w:type="spellStart"/>
      <w:r w:rsidRPr="005D7936">
        <w:rPr>
          <w:lang w:val="es-ES"/>
        </w:rPr>
        <w:t>nimidad</w:t>
      </w:r>
      <w:proofErr w:type="spellEnd"/>
      <w:r w:rsidRPr="005D7936">
        <w:rPr>
          <w:lang w:val="es-ES"/>
        </w:rPr>
        <w:t>. Tanto en primera versión como en sus modificaciones no se podrá variar o desvirtuar la composición de participaciones, ni el sistema de voto establecido en este acuerdo más que por la correspondiente revisión del mismo con las formalidades y votaciones que en él se establecen.</w:t>
      </w:r>
    </w:p>
    <w:p w:rsidR="0032495C" w:rsidRPr="005D7936" w:rsidRDefault="0032495C" w:rsidP="0032495C">
      <w:pPr>
        <w:pStyle w:val="Textoindependiente"/>
        <w:spacing w:before="5"/>
        <w:rPr>
          <w:sz w:val="16"/>
          <w:lang w:val="es-ES"/>
        </w:rPr>
      </w:pPr>
    </w:p>
    <w:p w:rsidR="0032495C" w:rsidRPr="005D7936" w:rsidRDefault="0032495C" w:rsidP="0032495C">
      <w:pPr>
        <w:pStyle w:val="Textoindependiente"/>
        <w:spacing w:line="276" w:lineRule="auto"/>
        <w:ind w:left="195" w:right="194"/>
        <w:jc w:val="both"/>
        <w:rPr>
          <w:lang w:val="es-ES"/>
        </w:rPr>
      </w:pPr>
      <w:r w:rsidRPr="005D7936">
        <w:rPr>
          <w:lang w:val="es-ES"/>
        </w:rPr>
        <w:t xml:space="preserve">3.- Los socios por la Agrupación, por el solo hecho de aceptar el mencionado reglamento interno, se obligan a respetarlo en todas sus cláusulas y condiciones, sin excepción, cuidando que en el mismo no se establezcan </w:t>
      </w:r>
      <w:proofErr w:type="spellStart"/>
      <w:r w:rsidRPr="005D7936">
        <w:rPr>
          <w:lang w:val="es-ES"/>
        </w:rPr>
        <w:t>dis</w:t>
      </w:r>
      <w:proofErr w:type="spellEnd"/>
      <w:r w:rsidRPr="005D7936">
        <w:rPr>
          <w:lang w:val="es-ES"/>
        </w:rPr>
        <w:t>- posiciones que contradigan los presentes Estatutos.</w:t>
      </w:r>
    </w:p>
    <w:p w:rsidR="0032495C" w:rsidRPr="005D7936" w:rsidRDefault="0032495C" w:rsidP="0032495C">
      <w:pPr>
        <w:spacing w:line="276" w:lineRule="auto"/>
        <w:jc w:val="both"/>
        <w:rPr>
          <w:lang w:val="es-ES"/>
        </w:rPr>
        <w:sectPr w:rsidR="0032495C" w:rsidRPr="005D7936">
          <w:footerReference w:type="default" r:id="rId18"/>
          <w:pgSz w:w="11910" w:h="16840"/>
          <w:pgMar w:top="740" w:right="580" w:bottom="1020" w:left="580" w:header="302" w:footer="838" w:gutter="0"/>
          <w:cols w:space="720"/>
        </w:sectPr>
      </w:pPr>
    </w:p>
    <w:p w:rsidR="0032495C" w:rsidRPr="005D7936" w:rsidRDefault="0032495C" w:rsidP="0032495C">
      <w:pPr>
        <w:pStyle w:val="Textoindependiente"/>
        <w:rPr>
          <w:sz w:val="20"/>
          <w:lang w:val="es-ES"/>
        </w:rPr>
      </w:pPr>
    </w:p>
    <w:p w:rsidR="0032495C" w:rsidRPr="005D7936" w:rsidRDefault="0032495C" w:rsidP="0032495C">
      <w:pPr>
        <w:pStyle w:val="Textoindependiente"/>
        <w:spacing w:before="3"/>
        <w:rPr>
          <w:sz w:val="16"/>
          <w:lang w:val="es-ES"/>
        </w:rPr>
      </w:pPr>
    </w:p>
    <w:p w:rsidR="0032495C" w:rsidRPr="0032495C" w:rsidRDefault="0032495C" w:rsidP="0032495C">
      <w:pPr>
        <w:ind w:left="195" w:right="4868"/>
        <w:rPr>
          <w:b/>
          <w:sz w:val="18"/>
          <w:lang w:val="es-ES"/>
        </w:rPr>
      </w:pPr>
      <w:proofErr w:type="gramStart"/>
      <w:r w:rsidRPr="0032495C">
        <w:rPr>
          <w:b/>
          <w:sz w:val="18"/>
          <w:lang w:val="es-ES"/>
        </w:rPr>
        <w:t>ARTICULO</w:t>
      </w:r>
      <w:proofErr w:type="gramEnd"/>
      <w:r w:rsidRPr="0032495C">
        <w:rPr>
          <w:b/>
          <w:sz w:val="18"/>
          <w:lang w:val="es-ES"/>
        </w:rPr>
        <w:t xml:space="preserve"> 15.- Ejercicio social</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spacing w:before="1"/>
        <w:ind w:left="195" w:right="225"/>
        <w:rPr>
          <w:lang w:val="es-ES"/>
        </w:rPr>
      </w:pPr>
      <w:r w:rsidRPr="005D7936">
        <w:rPr>
          <w:lang w:val="es-ES"/>
        </w:rPr>
        <w:t>El ejercicio económico transcurrirá entre el uno de Enero y el 31 de Diciembre de cada año.</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3"/>
        <w:rPr>
          <w:sz w:val="20"/>
          <w:lang w:val="es-ES"/>
        </w:rPr>
      </w:pPr>
    </w:p>
    <w:p w:rsidR="0032495C" w:rsidRPr="0032495C" w:rsidRDefault="0032495C" w:rsidP="0032495C">
      <w:pPr>
        <w:pStyle w:val="Ttulo1"/>
        <w:ind w:right="4868"/>
        <w:jc w:val="left"/>
        <w:rPr>
          <w:lang w:val="es-ES"/>
        </w:rPr>
      </w:pPr>
      <w:proofErr w:type="gramStart"/>
      <w:r w:rsidRPr="0032495C">
        <w:rPr>
          <w:lang w:val="es-ES"/>
        </w:rPr>
        <w:t>ARTICULO</w:t>
      </w:r>
      <w:proofErr w:type="gramEnd"/>
      <w:r w:rsidRPr="0032495C">
        <w:rPr>
          <w:lang w:val="es-ES"/>
        </w:rPr>
        <w:t xml:space="preserve"> 16.- Disolución y liquidación</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ind w:left="195" w:right="4868"/>
        <w:rPr>
          <w:lang w:val="es-ES"/>
        </w:rPr>
      </w:pPr>
      <w:r w:rsidRPr="005D7936">
        <w:rPr>
          <w:lang w:val="es-ES"/>
        </w:rPr>
        <w:t>Podrá disolverse:</w:t>
      </w:r>
    </w:p>
    <w:p w:rsidR="0032495C" w:rsidRPr="005D7936" w:rsidRDefault="0032495C" w:rsidP="0032495C">
      <w:pPr>
        <w:pStyle w:val="Textoindependiente"/>
        <w:spacing w:before="11"/>
        <w:rPr>
          <w:sz w:val="14"/>
          <w:lang w:val="es-ES"/>
        </w:rPr>
      </w:pPr>
    </w:p>
    <w:p w:rsidR="0032495C" w:rsidRPr="005D7936" w:rsidRDefault="0032495C" w:rsidP="0032495C">
      <w:pPr>
        <w:pStyle w:val="Textoindependiente"/>
        <w:spacing w:before="68"/>
        <w:ind w:left="762" w:right="225"/>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1905" r="0" b="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5"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HLiD//JAwAAkw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 id="Picture 3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5bEAAAA2wAAAA8AAABkcnMvZG93bnJldi54bWxEj0FrAjEUhO+C/yE8oTfNVlDqanYpQqGn&#10;Vm09eHtuntng5mXZpOv6702h0OMwM98wm3JwjeipC9azgudZBoK48tqyUfD99TZ9AREissbGMym4&#10;U4CyGI82mGt/4z31h2hEgnDIUUEdY5tLGaqaHIaZb4mTd/Gdw5hkZ6Tu8JbgrpHzLFtKh5bTQo0t&#10;bWuqrocfp8Ds3efyozrbxensVsd+a3ba7pR6mgyvaxCRhvgf/mu/awXzBf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3+5bEAAAA2wAAAA8AAAAAAAAAAAAAAAAA&#10;nwIAAGRycy9kb3ducmV2LnhtbFBLBQYAAAAABAAEAPcAAACQAwAAAAA=&#10;">
                  <v:imagedata r:id="rId16" o:title=""/>
                </v:shape>
                <v:shape id="Picture 3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I9LDAAAA2wAAAA8AAABkcnMvZG93bnJldi54bWxEj0FrwkAUhO+F/oflCb3VjTmIRlcxFWnw&#10;ZiLi8TX7mgSzb0N2q/HfdwXB4zAz3zDL9WBacaXeNZYVTMYRCOLS6oYrBcdi9zkD4TyyxtYyKbiT&#10;g/Xq/W2JibY3PtA195UIEHYJKqi97xIpXVmTQTe2HXHwfm1v0AfZV1L3eAtw08o4iqbSYMNhocaO&#10;vmoqL/mfUZAVaVmk33l23t5/8sN8Hx/T6qTUx2jYLEB4Gvwr/GxnWkE8hceX8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Ej0sMAAADbAAAADwAAAAAAAAAAAAAAAACf&#10;AgAAZHJzL2Rvd25yZXYueG1sUEsFBgAAAAAEAAQA9wAAAI8DAAAAAA==&#10;">
                  <v:imagedata r:id="rId17" o:title=""/>
                </v:shape>
                <w10:wrap anchorx="page"/>
              </v:group>
            </w:pict>
          </mc:Fallback>
        </mc:AlternateContent>
      </w:r>
      <w:proofErr w:type="gramStart"/>
      <w:r w:rsidRPr="005D7936">
        <w:rPr>
          <w:lang w:val="es-ES"/>
        </w:rPr>
        <w:t>a</w:t>
      </w:r>
      <w:proofErr w:type="gramEnd"/>
      <w:r w:rsidRPr="005D7936">
        <w:rPr>
          <w:lang w:val="es-ES"/>
        </w:rPr>
        <w:t xml:space="preserve"> iniciativa de cualquiera de los miembros, tomada por unanimidad.</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line="288" w:lineRule="auto"/>
        <w:ind w:left="762" w:right="225" w:firstLine="62"/>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1" o:spid="_x0000_s1026" style="position:absolute;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">
                <v:shape id="Picture 3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eY+LDAAAA2wAAAA8AAABkcnMvZG93bnJldi54bWxEj09rAjEUxO+FfofwhN5q1oVKXY0iQsFT&#10;69+Dt+fmmQ1uXpZNXLffvhGEHoeZ+Q0zW/SuFh21wXpWMBpmIIhLry0bBYf91/sniBCRNdaeScEv&#10;BVjMX19mWGh/5y11u2hEgnAoUEEVY1NIGcqKHIahb4iTd/Gtw5hka6Ru8Z7grpZ5lo2lQ8tpocKG&#10;VhWV193NKTBb9zP+Ls/243R2k2O3MhttN0q9DfrlFESkPv6Hn+21VpDn8PiSf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5j4sMAAADbAAAADwAAAAAAAAAAAAAAAACf&#10;AgAAZHJzL2Rvd25yZXYueG1sUEsFBgAAAAAEAAQA9wAAAI8DAAAAAA==&#10;">
                  <v:imagedata r:id="rId16" o:title=""/>
                </v:shape>
                <v:shape id="Picture 3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gErEAAAA2wAAAA8AAABkcnMvZG93bnJldi54bWxEj0FrwkAUhO+F/oflFbzVTSNIG13FtIjB&#10;m4kUj8/sMwlm34bsVuO/d4WCx2FmvmHmy8G04kK9aywr+BhHIIhLqxuuFOyL9fsnCOeRNbaWScGN&#10;HCwXry9zTLS98o4uua9EgLBLUEHtfZdI6cqaDLqx7YiDd7K9QR9kX0nd4zXATSvjKJpKgw2HhRo7&#10;+q6pPOd/RkFWpGWRbvLs8HM75ruvbbxPq1+lRm/DagbC0+Cf4f92phXEE3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mgErEAAAA2wAAAA8AAAAAAAAAAAAAAAAA&#10;nwIAAGRycy9kb3ducmV2LnhtbFBLBQYAAAAABAAEAPcAAACQAwAAAAA=&#10;">
                  <v:imagedata r:id="rId17" o:title=""/>
                </v:shape>
                <w10:wrap anchorx="page"/>
              </v:group>
            </w:pict>
          </mc:Fallback>
        </mc:AlternateContent>
      </w:r>
      <w:proofErr w:type="spellStart"/>
      <w:r w:rsidRPr="005D7936">
        <w:rPr>
          <w:lang w:val="es-ES"/>
        </w:rPr>
        <w:t>ainiciativa</w:t>
      </w:r>
      <w:proofErr w:type="spellEnd"/>
      <w:r w:rsidRPr="005D7936">
        <w:rPr>
          <w:lang w:val="es-ES"/>
        </w:rPr>
        <w:t xml:space="preserve"> de cualquiera de ellos constatando el fin del tiempo pactado, la imposibilidad de obtener el </w:t>
      </w:r>
      <w:proofErr w:type="spellStart"/>
      <w:r w:rsidRPr="005D7936">
        <w:rPr>
          <w:lang w:val="es-ES"/>
        </w:rPr>
        <w:t>ob</w:t>
      </w:r>
      <w:proofErr w:type="spellEnd"/>
      <w:r w:rsidRPr="005D7936">
        <w:rPr>
          <w:lang w:val="es-ES"/>
        </w:rPr>
        <w:t>- jeto social, o haberlo ya obtenido, así como cualquier otra prevista en este contrato.</w:t>
      </w:r>
    </w:p>
    <w:p w:rsidR="0032495C" w:rsidRPr="005D7936" w:rsidRDefault="0032495C" w:rsidP="0032495C">
      <w:pPr>
        <w:pStyle w:val="Textoindependiente"/>
        <w:spacing w:before="4"/>
        <w:rPr>
          <w:sz w:val="11"/>
          <w:lang w:val="es-ES"/>
        </w:rPr>
      </w:pPr>
    </w:p>
    <w:p w:rsidR="0032495C" w:rsidRPr="005D7936" w:rsidRDefault="0032495C" w:rsidP="0032495C">
      <w:pPr>
        <w:pStyle w:val="Textoindependiente"/>
        <w:spacing w:before="68" w:line="288" w:lineRule="auto"/>
        <w:ind w:left="762" w:right="225"/>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 o:spid="_x0000_s1026" style="position:absolute;margin-left:38.75pt;margin-top:2.5pt;width:52.15pt;height:12.25pt;z-index:-2516387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KD3EXLMAwAAk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4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Oy7AAAAA2wAAAA8AAABkcnMvZG93bnJldi54bWxET0trAjEQvhf8D2GE3mpWQdGtUUQQerI+&#10;D72Nm2k2dDNZNum6/nsjCN7m43vOfNm5SrTUBOtZwXCQgSAuvLZsFJyOm48piBCRNVaeScGNAiwX&#10;vbc55tpfeU/tIRqRQjjkqKCMsc6lDEVJDsPA18SJ+/WNw5hgY6Ru8JrCXSVHWTaRDi2nhhJrWpdU&#10;/B3+nQKzd9+TbXGx45+Lm53btdlpu1Pqvd+tPkFE6uJL/HR/6TR/Bo9f0gF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9Y7LsAAAADbAAAADwAAAAAAAAAAAAAAAACfAgAA&#10;ZHJzL2Rvd25yZXYueG1sUEsFBgAAAAAEAAQA9wAAAIwDAAAAAA==&#10;">
                  <v:imagedata r:id="rId16" o:title=""/>
                </v:shape>
                <v:shape id="Picture 4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0Hj3BAAAA2wAAAA8AAABkcnMvZG93bnJldi54bWxET01rg0AQvRfyH5YJ9FbXeCitySbUlBLp&#10;LSohx6k7Vak7K+4m6r/vHgo9Pt737jCbXtxpdJ1lBZsoBkFcW91xo6AqP55eQDiPrLG3TAoWcnDY&#10;rx52mGo78ZnuhW9ECGGXooLW+yGV0tUtGXSRHYgD921Hgz7AsZF6xCmEm14mcfwsDXYcGloc6NhS&#10;/VPcjIK8zOoyOxX59X35Ks6vn0mVNRelHtfz2xaEp9n/i//cuVaQhPXhS/gB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0Hj3BAAAA2wAAAA8AAAAAAAAAAAAAAAAAnwIA&#10;AGRycy9kb3ducmV2LnhtbFBLBQYAAAAABAAEAPcAAACNAwAAAAA=&#10;">
                  <v:imagedata r:id="rId17" o:title=""/>
                </v:shape>
                <w10:wrap anchorx="page"/>
              </v:group>
            </w:pict>
          </mc:Fallback>
        </mc:AlternateContent>
      </w:r>
      <w:proofErr w:type="gramStart"/>
      <w:r w:rsidRPr="005D7936">
        <w:rPr>
          <w:lang w:val="es-ES"/>
        </w:rPr>
        <w:t>por</w:t>
      </w:r>
      <w:proofErr w:type="gramEnd"/>
      <w:r w:rsidRPr="005D7936">
        <w:rPr>
          <w:lang w:val="es-ES"/>
        </w:rPr>
        <w:t xml:space="preserve"> decisión de cualquiera de los miembros cuando el número de ellos se haya reducido respecto de las condiciones impuestas en el Reglamento CEE 2137/85, de 19 julio.</w:t>
      </w:r>
    </w:p>
    <w:p w:rsidR="0032495C" w:rsidRPr="005D7936" w:rsidRDefault="0032495C" w:rsidP="0032495C">
      <w:pPr>
        <w:pStyle w:val="Textoindependiente"/>
        <w:spacing w:before="3"/>
        <w:rPr>
          <w:sz w:val="11"/>
          <w:lang w:val="es-ES"/>
        </w:rPr>
      </w:pPr>
    </w:p>
    <w:p w:rsidR="0032495C" w:rsidRPr="005D7936" w:rsidRDefault="0032495C" w:rsidP="0032495C">
      <w:pPr>
        <w:pStyle w:val="Textoindependiente"/>
        <w:spacing w:before="69"/>
        <w:ind w:left="762" w:right="225"/>
        <w:rPr>
          <w:lang w:val="es-ES"/>
        </w:rPr>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492125</wp:posOffset>
                </wp:positionH>
                <wp:positionV relativeFrom="paragraph">
                  <wp:posOffset>32385</wp:posOffset>
                </wp:positionV>
                <wp:extent cx="662305" cy="155575"/>
                <wp:effectExtent l="0" t="0" r="0" b="190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6"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38.75pt;margin-top:2.55pt;width:52.15pt;height:12.25pt;z-index:-25163776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">
                <v:shape id="Picture 43"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Jr1zBAAAA2wAAAA8AAABkcnMvZG93bnJldi54bWxET0trAjEQvgv+hzCCN80qdKlbo4gg9FQf&#10;rYfexs00G7qZLJt0Xf+9EYTe5uN7znLdu1p01AbrWcFsmoEgLr22bBR8fe4mryBCRNZYeyYFNwqw&#10;Xg0HSyy0v/KRulM0IoVwKFBBFWNTSBnKihyGqW+IE/fjW4cxwdZI3eI1hbtazrMslw4tp4YKG9pW&#10;VP6e/pwCc3T7/KO82Jfvi1ucu605aHtQajzqN28gIvXxX/x0v+s0P4fHL+kAub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Jr1zBAAAA2wAAAA8AAAAAAAAAAAAAAAAAnwIA&#10;AGRycy9kb3ducmV2LnhtbFBLBQYAAAAABAAEAPcAAACNAwAAAAA=&#10;">
                  <v:imagedata r:id="rId16" o:title=""/>
                </v:shape>
                <v:shape id="Picture 44"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xTPTCAAAA2wAAAA8AAABkcnMvZG93bnJldi54bWxET01rwkAQvQv9D8sIvelGD62mrmIqpcGb&#10;SZAep9lpEszOhuyq8d93BcHbPN7nrDaDacWFetdYVjCbRiCIS6sbrhQU+ddkAcJ5ZI2tZVJwIweb&#10;9ctohbG2Vz7QJfOVCCHsYlRQe9/FUrqyJoNuajviwP3Z3qAPsK+k7vEawk0r51H0Jg02HBpq7Oiz&#10;pvKUnY2CNE/KPPnO0p/d7Tc7LPfzIqmOSr2Oh+0HCE+Df4of7lSH+e9w/yUc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MUz0wgAAANsAAAAPAAAAAAAAAAAAAAAAAJ8C&#10;AABkcnMvZG93bnJldi54bWxQSwUGAAAAAAQABAD3AAAAjgMAAAAA&#10;">
                  <v:imagedata r:id="rId17" o:title=""/>
                </v:shape>
                <w10:wrap anchorx="page"/>
              </v:group>
            </w:pict>
          </mc:Fallback>
        </mc:AlternateContent>
      </w:r>
      <w:proofErr w:type="gramStart"/>
      <w:r w:rsidRPr="005D7936">
        <w:rPr>
          <w:lang w:val="es-ES"/>
        </w:rPr>
        <w:t>por</w:t>
      </w:r>
      <w:proofErr w:type="gramEnd"/>
      <w:r w:rsidRPr="005D7936">
        <w:rPr>
          <w:lang w:val="es-ES"/>
        </w:rPr>
        <w:t xml:space="preserve"> cualquiera de las causas previstas en el art. 18 de la Ley 12/91, de 21 de Abril.</w:t>
      </w:r>
    </w:p>
    <w:p w:rsidR="0032495C" w:rsidRPr="005D7936" w:rsidRDefault="0032495C" w:rsidP="0032495C">
      <w:pPr>
        <w:pStyle w:val="Textoindependiente"/>
        <w:spacing w:before="8"/>
        <w:rPr>
          <w:sz w:val="15"/>
          <w:lang w:val="es-ES"/>
        </w:rPr>
      </w:pPr>
    </w:p>
    <w:p w:rsidR="0032495C" w:rsidRPr="005D7936" w:rsidRDefault="0032495C" w:rsidP="0032495C">
      <w:pPr>
        <w:pStyle w:val="Textoindependiente"/>
        <w:spacing w:before="68" w:line="288" w:lineRule="auto"/>
        <w:ind w:left="762" w:right="110"/>
        <w:rPr>
          <w:lang w:val="es-ES"/>
        </w:rPr>
      </w:pPr>
      <w:r>
        <w:rPr>
          <w:noProof/>
          <w:lang w:val="es-ES" w:eastAsia="es-ES"/>
        </w:rPr>
        <mc:AlternateContent>
          <mc:Choice Requires="wpg">
            <w:drawing>
              <wp:anchor distT="0" distB="0" distL="114300" distR="114300" simplePos="0" relativeHeight="251679744"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38.75pt;margin-top:2.5pt;width:52.15pt;height:12.25pt;z-index:-25163673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">
                <v:shape id="Picture 4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U1rAAAAA2gAAAA8AAABkcnMvZG93bnJldi54bWxET7tqwzAU3QP9B3EL3WK5gYbUiRJKoJCp&#10;ebVDt2vrRha1roykOs7fV0Mh4+G8V5vRdWKgEK1nBc9FCYK48dqyUfB5fp8uQMSErLHzTApuFGGz&#10;fpissNL+ykcaTsmIHMKxQgVtSn0lZWxachgL3xNn7uKDw5RhMFIHvOZw18lZWc6lQ8u5ocWeti01&#10;P6dfp8Ac3X7+0dT25bt2r1/D1hy0PSj19Di+LUEkGtNd/O/eaQV5a76Sb4B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2BTWsAAAADaAAAADwAAAAAAAAAAAAAAAACfAgAA&#10;ZHJzL2Rvd25yZXYueG1sUEsFBgAAAAAEAAQA9wAAAIwDAAAAAA==&#10;">
                  <v:imagedata r:id="rId16" o:title=""/>
                </v:shape>
                <v:shape id="Picture 4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j0oPCAAAA2wAAAA8AAABkcnMvZG93bnJldi54bWxET01rwkAQvQv9D8sIvelGKUVTVzGV0uDN&#10;JEiP0+w0CWZnQ3bV+O+7guBtHu9zVpvBtOJCvWssK5hNIxDEpdUNVwqK/GuyAOE8ssbWMim4kYPN&#10;+mW0wljbKx/okvlKhBB2MSqove9iKV1Zk0E3tR1x4P5sb9AH2FdS93gN4aaV8yh6lwYbDg01dvRZ&#10;U3nKzkZBmidlnnxn6c/u9psdlvt5kVRHpV7Hw/YDhKfBP8UPd6rD/De4/xIO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49KDwgAAANsAAAAPAAAAAAAAAAAAAAAAAJ8C&#10;AABkcnMvZG93bnJldi54bWxQSwUGAAAAAAQABAD3AAAAjgMAAAAA&#10;">
                  <v:imagedata r:id="rId17" o:title=""/>
                </v:shape>
                <w10:wrap anchorx="page"/>
              </v:group>
            </w:pict>
          </mc:Fallback>
        </mc:AlternateContent>
      </w:r>
      <w:r w:rsidRPr="005D7936">
        <w:rPr>
          <w:lang w:val="es-ES"/>
        </w:rPr>
        <w:t xml:space="preserve">por resolución judicial a instancia de cualquiera de los miembros por causa justificada, o de autoridad </w:t>
      </w:r>
      <w:proofErr w:type="spellStart"/>
      <w:r w:rsidRPr="005D7936">
        <w:rPr>
          <w:lang w:val="es-ES"/>
        </w:rPr>
        <w:t>ofi</w:t>
      </w:r>
      <w:proofErr w:type="spellEnd"/>
      <w:r w:rsidRPr="005D7936">
        <w:rPr>
          <w:lang w:val="es-ES"/>
        </w:rPr>
        <w:t xml:space="preserve">- </w:t>
      </w:r>
      <w:proofErr w:type="spellStart"/>
      <w:r w:rsidRPr="005D7936">
        <w:rPr>
          <w:lang w:val="es-ES"/>
        </w:rPr>
        <w:t>cial</w:t>
      </w:r>
      <w:proofErr w:type="spellEnd"/>
      <w:r w:rsidRPr="005D7936">
        <w:rPr>
          <w:lang w:val="es-ES"/>
        </w:rPr>
        <w:t xml:space="preserve"> por haberse violado las disposiciones imperativas del artículo 3(objeto social), 12 (fijación de sede)  </w:t>
      </w:r>
      <w:r w:rsidRPr="005D7936">
        <w:rPr>
          <w:spacing w:val="55"/>
          <w:lang w:val="es-ES"/>
        </w:rPr>
        <w:t xml:space="preserve"> </w:t>
      </w:r>
      <w:r w:rsidRPr="005D7936">
        <w:rPr>
          <w:lang w:val="es-ES"/>
        </w:rPr>
        <w:t>y</w:t>
      </w:r>
    </w:p>
    <w:p w:rsidR="0032495C" w:rsidRPr="005D7936" w:rsidRDefault="0032495C" w:rsidP="0032495C">
      <w:pPr>
        <w:pStyle w:val="Textoindependiente"/>
        <w:spacing w:line="206" w:lineRule="exact"/>
        <w:ind w:left="762" w:right="110"/>
        <w:rPr>
          <w:lang w:val="es-ES"/>
        </w:rPr>
      </w:pPr>
      <w:r w:rsidRPr="005D7936">
        <w:rPr>
          <w:lang w:val="es-ES"/>
        </w:rPr>
        <w:t>3.3 (número y cualidad de los miembros) del Reglamento comunitario 2137/85, sin perjuicio de la</w:t>
      </w:r>
      <w:r w:rsidRPr="005D7936">
        <w:rPr>
          <w:spacing w:val="54"/>
          <w:lang w:val="es-ES"/>
        </w:rPr>
        <w:t xml:space="preserve"> </w:t>
      </w:r>
      <w:proofErr w:type="spellStart"/>
      <w:r w:rsidRPr="005D7936">
        <w:rPr>
          <w:lang w:val="es-ES"/>
        </w:rPr>
        <w:t>posibili</w:t>
      </w:r>
      <w:proofErr w:type="spellEnd"/>
      <w:r w:rsidRPr="005D7936">
        <w:rPr>
          <w:lang w:val="es-ES"/>
        </w:rPr>
        <w:t>-</w:t>
      </w:r>
    </w:p>
    <w:p w:rsidR="0032495C" w:rsidRPr="005D7936" w:rsidRDefault="0032495C" w:rsidP="0032495C">
      <w:pPr>
        <w:pStyle w:val="Textoindependiente"/>
        <w:spacing w:before="33"/>
        <w:ind w:left="762" w:right="4868"/>
        <w:rPr>
          <w:lang w:val="es-ES"/>
        </w:rPr>
      </w:pPr>
      <w:proofErr w:type="gramStart"/>
      <w:r w:rsidRPr="005D7936">
        <w:rPr>
          <w:lang w:val="es-ES"/>
        </w:rPr>
        <w:t>dad</w:t>
      </w:r>
      <w:proofErr w:type="gramEnd"/>
      <w:r w:rsidRPr="005D7936">
        <w:rPr>
          <w:lang w:val="es-ES"/>
        </w:rPr>
        <w:t xml:space="preserve"> de regularizar la concreta situación.</w:t>
      </w:r>
    </w:p>
    <w:p w:rsidR="0032495C" w:rsidRPr="005D7936" w:rsidRDefault="0032495C" w:rsidP="0032495C">
      <w:pPr>
        <w:pStyle w:val="Textoindependiente"/>
        <w:spacing w:before="1"/>
        <w:rPr>
          <w:sz w:val="19"/>
          <w:lang w:val="es-ES"/>
        </w:rPr>
      </w:pPr>
    </w:p>
    <w:p w:rsidR="0032495C" w:rsidRPr="005D7936" w:rsidRDefault="0032495C" w:rsidP="0032495C">
      <w:pPr>
        <w:pStyle w:val="Textoindependiente"/>
        <w:spacing w:line="276" w:lineRule="auto"/>
        <w:ind w:left="195" w:right="199"/>
        <w:jc w:val="both"/>
        <w:rPr>
          <w:lang w:val="es-ES"/>
        </w:rPr>
      </w:pPr>
      <w:r w:rsidRPr="005D7936">
        <w:rPr>
          <w:lang w:val="es-ES"/>
        </w:rPr>
        <w:t xml:space="preserve">Procederá la liquidación en los términos del artículo 35 del Reglamento apuntado en el párrafo inmediato ante- </w:t>
      </w:r>
      <w:proofErr w:type="spellStart"/>
      <w:r w:rsidRPr="005D7936">
        <w:rPr>
          <w:lang w:val="es-ES"/>
        </w:rPr>
        <w:t>rior</w:t>
      </w:r>
      <w:proofErr w:type="spellEnd"/>
      <w:r w:rsidRPr="005D7936">
        <w:rPr>
          <w:lang w:val="es-ES"/>
        </w:rPr>
        <w:t xml:space="preserve">, siendo responsables los liquidadores de las formalidades de publicidad y depósito de la fase </w:t>
      </w:r>
      <w:proofErr w:type="spellStart"/>
      <w:r w:rsidRPr="005D7936">
        <w:rPr>
          <w:lang w:val="es-ES"/>
        </w:rPr>
        <w:t>liquidatoria</w:t>
      </w:r>
      <w:proofErr w:type="spellEnd"/>
      <w:r w:rsidRPr="005D7936">
        <w:rPr>
          <w:lang w:val="es-ES"/>
        </w:rPr>
        <w:t>.</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6"/>
        <w:rPr>
          <w:sz w:val="17"/>
          <w:lang w:val="es-ES"/>
        </w:rPr>
      </w:pPr>
    </w:p>
    <w:p w:rsidR="0032495C" w:rsidRPr="0032495C" w:rsidRDefault="0032495C" w:rsidP="0032495C">
      <w:pPr>
        <w:pStyle w:val="Ttulo1"/>
        <w:rPr>
          <w:lang w:val="es-ES"/>
        </w:rPr>
      </w:pPr>
      <w:proofErr w:type="gramStart"/>
      <w:r w:rsidRPr="0032495C">
        <w:rPr>
          <w:lang w:val="es-ES"/>
        </w:rPr>
        <w:t>ARTICULO</w:t>
      </w:r>
      <w:proofErr w:type="gramEnd"/>
      <w:r w:rsidRPr="0032495C">
        <w:rPr>
          <w:lang w:val="es-ES"/>
        </w:rPr>
        <w:t xml:space="preserve"> 17.- Cambio de sede social</w:t>
      </w:r>
    </w:p>
    <w:p w:rsidR="0032495C" w:rsidRPr="0032495C" w:rsidRDefault="0032495C" w:rsidP="0032495C">
      <w:pPr>
        <w:pStyle w:val="Textoindependiente"/>
        <w:spacing w:before="3"/>
        <w:rPr>
          <w:b/>
          <w:sz w:val="19"/>
          <w:lang w:val="es-ES"/>
        </w:rPr>
      </w:pPr>
    </w:p>
    <w:p w:rsidR="0032495C" w:rsidRPr="005D7936" w:rsidRDefault="0032495C" w:rsidP="0032495C">
      <w:pPr>
        <w:pStyle w:val="Textoindependiente"/>
        <w:spacing w:before="1" w:line="276" w:lineRule="auto"/>
        <w:ind w:left="195" w:right="194"/>
        <w:jc w:val="both"/>
        <w:rPr>
          <w:lang w:val="es-ES"/>
        </w:rPr>
      </w:pPr>
      <w:r w:rsidRPr="005D7936">
        <w:rPr>
          <w:lang w:val="es-ES"/>
        </w:rPr>
        <w:t xml:space="preserve">Podrá transferirse la sede social en el círculo interno de la Comunidad, sin otros requisitos que los previstos en este documento, cuando no implique cambio de ley aplicable. En caso contrario, el Proyecto de cambio deberá  ser objeto de inscripción y publicación, ser tomado por unanimidad y no surtirá efecto sino desde dos meses si- </w:t>
      </w:r>
      <w:proofErr w:type="spellStart"/>
      <w:r w:rsidRPr="005D7936">
        <w:rPr>
          <w:lang w:val="es-ES"/>
        </w:rPr>
        <w:t>guientes</w:t>
      </w:r>
      <w:proofErr w:type="spellEnd"/>
      <w:r w:rsidRPr="005D7936">
        <w:rPr>
          <w:lang w:val="es-ES"/>
        </w:rPr>
        <w:t xml:space="preserve"> a la publicación. Los terceros pueden seguir entendiéndose con la antigua sede hasta que haya sido efectuada la inscripción, a menos que el Grupo pruebe que tenían conocimiento de la nueva sede. Todo ello, sin perjuicio de las disposiciones imperativas que prevea la legislación del Estado donde esté domiciliado el Grupo, o vaya a</w:t>
      </w:r>
      <w:r w:rsidRPr="005D7936">
        <w:rPr>
          <w:spacing w:val="-2"/>
          <w:lang w:val="es-ES"/>
        </w:rPr>
        <w:t xml:space="preserve"> </w:t>
      </w:r>
      <w:r w:rsidRPr="005D7936">
        <w:rPr>
          <w:lang w:val="es-ES"/>
        </w:rPr>
        <w:t>serlo.</w:t>
      </w: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7"/>
        <w:rPr>
          <w:sz w:val="17"/>
          <w:lang w:val="es-ES"/>
        </w:rPr>
      </w:pPr>
    </w:p>
    <w:p w:rsidR="0032495C" w:rsidRPr="0032495C" w:rsidRDefault="0032495C" w:rsidP="0032495C">
      <w:pPr>
        <w:pStyle w:val="Ttulo1"/>
        <w:rPr>
          <w:lang w:val="es-ES"/>
        </w:rPr>
      </w:pPr>
      <w:r w:rsidRPr="0032495C">
        <w:rPr>
          <w:lang w:val="es-ES"/>
        </w:rPr>
        <w:t>ARTICULO 18.- Arbitraje</w:t>
      </w:r>
    </w:p>
    <w:p w:rsidR="0032495C" w:rsidRPr="0032495C" w:rsidRDefault="0032495C" w:rsidP="0032495C">
      <w:pPr>
        <w:pStyle w:val="Textoindependiente"/>
        <w:spacing w:before="1"/>
        <w:rPr>
          <w:b/>
          <w:sz w:val="19"/>
          <w:lang w:val="es-ES"/>
        </w:rPr>
      </w:pPr>
    </w:p>
    <w:p w:rsidR="0032495C" w:rsidRPr="005D7936" w:rsidRDefault="0032495C" w:rsidP="0032495C">
      <w:pPr>
        <w:pStyle w:val="Textoindependiente"/>
        <w:spacing w:line="276" w:lineRule="auto"/>
        <w:ind w:left="195" w:right="195"/>
        <w:jc w:val="both"/>
        <w:rPr>
          <w:lang w:val="es-ES"/>
        </w:rPr>
      </w:pPr>
      <w:r w:rsidRPr="005D7936">
        <w:rPr>
          <w:lang w:val="es-ES"/>
        </w:rPr>
        <w:t xml:space="preserve">Para la interpretación, complemento y resolución, en su caso, de los derechos y obligaciones contraídas por los Socios Miembros con respecto a la Agrupación, todos ellos se someten expresamente a un Arbitraje de Derecho Privado que será efectuado por tres árbitros, uno por cada una de las partes litigantes y el tercero dirimente por acuerdo entre los dos designados por las partes, confiando la gestión y designación a la Cámara de Comercio     </w:t>
      </w:r>
      <w:proofErr w:type="gramStart"/>
      <w:r w:rsidRPr="005D7936">
        <w:rPr>
          <w:lang w:val="es-ES"/>
        </w:rPr>
        <w:t>de</w:t>
      </w:r>
      <w:r w:rsidRPr="005D7936">
        <w:rPr>
          <w:spacing w:val="-9"/>
          <w:lang w:val="es-ES"/>
        </w:rPr>
        <w:t xml:space="preserve"> </w:t>
      </w:r>
      <w:r w:rsidRPr="005D7936">
        <w:rPr>
          <w:lang w:val="es-ES"/>
        </w:rPr>
        <w:t>.............</w:t>
      </w:r>
      <w:proofErr w:type="gramEnd"/>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rPr>
          <w:lang w:val="es-ES"/>
        </w:rPr>
      </w:pPr>
    </w:p>
    <w:p w:rsidR="0032495C" w:rsidRDefault="0032495C" w:rsidP="0032495C">
      <w:pPr>
        <w:pStyle w:val="Textoindependiente"/>
        <w:rPr>
          <w:lang w:val="es-ES"/>
        </w:rPr>
      </w:pPr>
    </w:p>
    <w:p w:rsidR="0032495C" w:rsidRPr="005D7936" w:rsidRDefault="0032495C" w:rsidP="0032495C">
      <w:pPr>
        <w:pStyle w:val="Textoindependiente"/>
        <w:rPr>
          <w:lang w:val="es-ES"/>
        </w:rPr>
      </w:pPr>
    </w:p>
    <w:p w:rsidR="0032495C" w:rsidRPr="005D7936" w:rsidRDefault="0032495C" w:rsidP="0032495C">
      <w:pPr>
        <w:pStyle w:val="Textoindependiente"/>
        <w:spacing w:before="1"/>
        <w:rPr>
          <w:sz w:val="21"/>
          <w:lang w:val="es-ES"/>
        </w:rPr>
      </w:pPr>
    </w:p>
    <w:p w:rsidR="0032495C" w:rsidRPr="005D7936" w:rsidRDefault="0032495C" w:rsidP="0032495C">
      <w:pPr>
        <w:pStyle w:val="Ttulo1"/>
        <w:spacing w:before="1" w:line="276" w:lineRule="auto"/>
        <w:ind w:right="195"/>
        <w:rPr>
          <w:lang w:val="es-ES"/>
        </w:rPr>
      </w:pPr>
      <w:r w:rsidRPr="005D7936">
        <w:rPr>
          <w:lang w:val="es-ES"/>
        </w:rPr>
        <w:t xml:space="preserve">*Este Contrato es un modelo. En ningún caso debe ser tomado como única referencia. Le </w:t>
      </w:r>
      <w:proofErr w:type="spellStart"/>
      <w:r w:rsidRPr="005D7936">
        <w:rPr>
          <w:lang w:val="es-ES"/>
        </w:rPr>
        <w:t>recomenda</w:t>
      </w:r>
      <w:proofErr w:type="spellEnd"/>
      <w:r w:rsidRPr="005D7936">
        <w:rPr>
          <w:lang w:val="es-ES"/>
        </w:rPr>
        <w:t xml:space="preserve">- </w:t>
      </w:r>
      <w:proofErr w:type="spellStart"/>
      <w:r w:rsidRPr="005D7936">
        <w:rPr>
          <w:lang w:val="es-ES"/>
        </w:rPr>
        <w:t>mos</w:t>
      </w:r>
      <w:proofErr w:type="spellEnd"/>
      <w:r w:rsidRPr="005D7936">
        <w:rPr>
          <w:lang w:val="es-ES"/>
        </w:rPr>
        <w:t xml:space="preserve"> consultar con un especialista en la materia para la redacción y firma de cualquier tipo de contra- to.</w:t>
      </w:r>
    </w:p>
    <w:p w:rsidR="006A41CE" w:rsidRPr="004A0E4D" w:rsidRDefault="006A41CE" w:rsidP="0032495C">
      <w:pPr>
        <w:pStyle w:val="Ttulo1"/>
        <w:rPr>
          <w:sz w:val="14"/>
          <w:szCs w:val="14"/>
          <w:lang w:val="es-ES"/>
        </w:rPr>
      </w:pPr>
      <w:bookmarkStart w:id="0" w:name="_GoBack"/>
      <w:bookmarkEnd w:id="0"/>
    </w:p>
    <w:sectPr w:rsidR="006A41CE" w:rsidRPr="004A0E4D" w:rsidSect="0032495C">
      <w:headerReference w:type="default" r:id="rId19"/>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BA" w:rsidRDefault="00B065BA">
      <w:r>
        <w:separator/>
      </w:r>
    </w:p>
  </w:endnote>
  <w:endnote w:type="continuationSeparator" w:id="0">
    <w:p w:rsidR="00B065BA" w:rsidRDefault="00B0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5C" w:rsidRDefault="0032495C">
    <w:pPr>
      <w:pStyle w:val="Textoindependiente"/>
      <w:spacing w:line="14" w:lineRule="auto"/>
      <w:rPr>
        <w:sz w:val="20"/>
      </w:rPr>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95C" w:rsidRDefault="0032495C">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9" o:spid="_x0000_s1032" type="#_x0000_t202" style="position:absolute;margin-left:542.75pt;margin-top:813.6pt;width:14.7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" filled="f" stroked="f">
              <v:textbox inset="0,0,0,0">
                <w:txbxContent>
                  <w:p w:rsidR="0032495C" w:rsidRDefault="0032495C">
                    <w:pPr>
                      <w:spacing w:line="207" w:lineRule="exact"/>
                      <w:ind w:left="20" w:right="-1"/>
                      <w:rPr>
                        <w:b/>
                        <w:sz w:val="18"/>
                      </w:rPr>
                    </w:pPr>
                    <w:r>
                      <w:rPr>
                        <w:b/>
                        <w:sz w:val="18"/>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BA" w:rsidRDefault="00B065BA">
      <w:r>
        <w:separator/>
      </w:r>
    </w:p>
  </w:footnote>
  <w:footnote w:type="continuationSeparator" w:id="0">
    <w:p w:rsidR="00B065BA" w:rsidRDefault="00B0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5C" w:rsidRDefault="0032495C">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5C" w:rsidRDefault="0032495C">
    <w:pPr>
      <w:pStyle w:val="Textoindependiente"/>
      <w:spacing w:line="14" w:lineRule="auto"/>
      <w:rPr>
        <w:sz w:val="20"/>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456565</wp:posOffset>
              </wp:positionH>
              <wp:positionV relativeFrom="page">
                <wp:posOffset>456565</wp:posOffset>
              </wp:positionV>
              <wp:extent cx="6645910" cy="0"/>
              <wp:effectExtent l="27940" t="27940" r="22225" b="19685"/>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8100">
                        <a:solidFill>
                          <a:srgbClr val="5B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35.95pt" to="559.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" strokecolor="#5b5858" strokeweight="3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3">
    <w:nsid w:val="43D62CF9"/>
    <w:multiLevelType w:val="hybridMultilevel"/>
    <w:tmpl w:val="330EECCC"/>
    <w:lvl w:ilvl="0" w:tplc="E2E2A73A">
      <w:start w:val="1"/>
      <w:numFmt w:val="lowerLetter"/>
      <w:lvlText w:val="%1."/>
      <w:lvlJc w:val="left"/>
      <w:pPr>
        <w:ind w:left="762" w:hanging="255"/>
        <w:jc w:val="left"/>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4">
    <w:nsid w:val="4E9F60A1"/>
    <w:multiLevelType w:val="hybridMultilevel"/>
    <w:tmpl w:val="BD7CE942"/>
    <w:lvl w:ilvl="0" w:tplc="251CE49C">
      <w:start w:val="1"/>
      <w:numFmt w:val="decimal"/>
      <w:lvlText w:val="%1."/>
      <w:lvlJc w:val="left"/>
      <w:pPr>
        <w:ind w:left="437" w:hanging="243"/>
        <w:jc w:val="left"/>
      </w:pPr>
      <w:rPr>
        <w:rFonts w:ascii="Verdana" w:eastAsia="Verdana" w:hAnsi="Verdana" w:cs="Verdana" w:hint="default"/>
        <w:w w:val="100"/>
        <w:sz w:val="18"/>
        <w:szCs w:val="18"/>
      </w:rPr>
    </w:lvl>
    <w:lvl w:ilvl="1" w:tplc="B64C2A60">
      <w:start w:val="1"/>
      <w:numFmt w:val="lowerLetter"/>
      <w:lvlText w:val="%2."/>
      <w:lvlJc w:val="left"/>
      <w:pPr>
        <w:ind w:left="762" w:hanging="236"/>
        <w:jc w:val="left"/>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5">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6">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8">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7"/>
  </w:num>
  <w:num w:numId="2">
    <w:abstractNumId w:val="6"/>
  </w:num>
  <w:num w:numId="3">
    <w:abstractNumId w:val="1"/>
  </w:num>
  <w:num w:numId="4">
    <w:abstractNumId w:val="8"/>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32495C"/>
    <w:rsid w:val="00337508"/>
    <w:rsid w:val="003504B6"/>
    <w:rsid w:val="00367A06"/>
    <w:rsid w:val="003A3A04"/>
    <w:rsid w:val="00416CC9"/>
    <w:rsid w:val="004842F5"/>
    <w:rsid w:val="004A0E4D"/>
    <w:rsid w:val="004E31C4"/>
    <w:rsid w:val="00554C44"/>
    <w:rsid w:val="00571859"/>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065BA"/>
    <w:rsid w:val="00BE29DC"/>
    <w:rsid w:val="00C121DF"/>
    <w:rsid w:val="00C25D2E"/>
    <w:rsid w:val="00C47B9B"/>
    <w:rsid w:val="00C60383"/>
    <w:rsid w:val="00CA1300"/>
    <w:rsid w:val="00D40213"/>
    <w:rsid w:val="00D76302"/>
    <w:rsid w:val="00D941AA"/>
    <w:rsid w:val="00E30B5E"/>
    <w:rsid w:val="00E311C8"/>
    <w:rsid w:val="00E348B2"/>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B9B5-3F05-44E8-9C95-F48D715E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17383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2016-07-20T09:39:00Z</dcterms:created>
  <dcterms:modified xsi:type="dcterms:W3CDTF">2016-07-20T09:39:00Z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